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3C" w:rsidRPr="00564839" w:rsidRDefault="009B683C" w:rsidP="009B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Unique Animals of the Southwest 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>Lesson Plan by Jean Chilcote</w:t>
      </w:r>
    </w:p>
    <w:p w:rsidR="009B683C" w:rsidRDefault="009B683C" w:rsidP="009B683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FF0000"/>
          <w:sz w:val="18"/>
          <w:szCs w:val="18"/>
        </w:rPr>
        <w:t>**Accommodations are in red.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Standards: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CC.1.2.3.G: 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Use information gained from text features to demonstrate understanding of a text.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CC.1.2.3.I: 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Compare and contrast the most important points and key details presented in two texts on the same topic.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Objectives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>: The students will: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1.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)compare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and contrast the actions of the characters in a video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2.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)read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a passage</w:t>
      </w:r>
      <w:r w:rsidRPr="0056483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>and compare and contrast animal traits within the passage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    3.) Locate non-fiction text features and use them to describe important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characteristics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and actions of animals in the passage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    4.) 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interpret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key details from the passage and correctly place details on a venn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diagram</w:t>
      </w:r>
      <w:proofErr w:type="gramEnd"/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Materials Needed: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textbook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ab/>
        <w:t>venn diagram organizer/trifold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ab/>
        <w:t>pencils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ab/>
        <w:t>smartboard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video-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https://www.youtube.com/watch?v=454nNoD6-TI (One Man Band)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Vocabulary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>: compare      contrast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Procedures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B683C" w:rsidRPr="00564839" w:rsidRDefault="009B683C" w:rsidP="009B68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Begin the lesson by showing a video clip and comparing and contrasting the likenesses and differences of the actions of the characters in the video </w:t>
      </w:r>
      <w:r w:rsidRPr="00564839">
        <w:rPr>
          <w:rFonts w:ascii="Arial" w:eastAsia="Times New Roman" w:hAnsi="Arial" w:cs="Arial"/>
          <w:color w:val="FF0000"/>
          <w:sz w:val="18"/>
          <w:szCs w:val="18"/>
        </w:rPr>
        <w:t>*Verbally remind student he/she is looking for either likenesses or differences (limit the responsibility,  or even change to differences halfway through the video and have them whisper findings to a peer)</w:t>
      </w:r>
    </w:p>
    <w:p w:rsidR="009B683C" w:rsidRPr="00564839" w:rsidRDefault="009B683C" w:rsidP="009B68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Define the words “compare” and “contrast”  </w:t>
      </w:r>
      <w:r w:rsidRPr="00564839">
        <w:rPr>
          <w:rFonts w:ascii="Arial" w:eastAsia="Times New Roman" w:hAnsi="Arial" w:cs="Arial"/>
          <w:color w:val="FF0000"/>
          <w:sz w:val="18"/>
          <w:szCs w:val="18"/>
        </w:rPr>
        <w:t>*Tape these definitions on a card on student’s desk</w:t>
      </w:r>
    </w:p>
    <w:p w:rsidR="009B683C" w:rsidRPr="00564839" w:rsidRDefault="009B683C" w:rsidP="009B68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Set the purpose for reading</w:t>
      </w:r>
    </w:p>
    <w:p w:rsidR="009B683C" w:rsidRPr="00564839" w:rsidRDefault="009B683C" w:rsidP="009B68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Activate prior knowledge by discussing what students know about the desert</w:t>
      </w:r>
    </w:p>
    <w:p w:rsidR="009B683C" w:rsidRPr="00564839" w:rsidRDefault="009B683C" w:rsidP="009B68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FF0000"/>
          <w:sz w:val="18"/>
          <w:szCs w:val="18"/>
        </w:rPr>
        <w:t>*Allow students to work with partners to fill out a web of the desert- this gets all students engaged and   </w:t>
      </w:r>
    </w:p>
    <w:p w:rsidR="009B683C" w:rsidRPr="00564839" w:rsidRDefault="009B683C" w:rsidP="009B683C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18"/>
          <w:szCs w:val="18"/>
        </w:rPr>
      </w:pPr>
      <w:r w:rsidRPr="00564839">
        <w:rPr>
          <w:rFonts w:ascii="Arial" w:eastAsia="Times New Roman" w:hAnsi="Arial" w:cs="Arial"/>
          <w:color w:val="FF0000"/>
          <w:sz w:val="18"/>
          <w:szCs w:val="18"/>
        </w:rPr>
        <w:t>   </w:t>
      </w:r>
      <w:proofErr w:type="gramStart"/>
      <w:r w:rsidRPr="00564839">
        <w:rPr>
          <w:rFonts w:ascii="Arial" w:eastAsia="Times New Roman" w:hAnsi="Arial" w:cs="Arial"/>
          <w:color w:val="FF0000"/>
          <w:sz w:val="18"/>
          <w:szCs w:val="18"/>
        </w:rPr>
        <w:t>allows</w:t>
      </w:r>
      <w:proofErr w:type="gramEnd"/>
      <w:r w:rsidRPr="00564839">
        <w:rPr>
          <w:rFonts w:ascii="Arial" w:eastAsia="Times New Roman" w:hAnsi="Arial" w:cs="Arial"/>
          <w:color w:val="FF0000"/>
          <w:sz w:val="18"/>
          <w:szCs w:val="18"/>
        </w:rPr>
        <w:t xml:space="preserve"> some movement</w:t>
      </w:r>
    </w:p>
    <w:p w:rsidR="009B683C" w:rsidRPr="00564839" w:rsidRDefault="009B683C" w:rsidP="009B683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Listen to the reading of the story, stopping at intervals to ask comprehension questions and to point out text features </w:t>
      </w:r>
      <w:r w:rsidRPr="00564839">
        <w:rPr>
          <w:rFonts w:ascii="Arial" w:eastAsia="Times New Roman" w:hAnsi="Arial" w:cs="Arial"/>
          <w:color w:val="FF0000"/>
          <w:sz w:val="18"/>
          <w:szCs w:val="18"/>
        </w:rPr>
        <w:t xml:space="preserve">*Pass out review sheet of listing of text features.  At the beginning of each section, point to a specific text feature on the review sheet and tell the student this is the feature they are looking for in this section of the story. </w:t>
      </w:r>
    </w:p>
    <w:p w:rsidR="009B683C" w:rsidRPr="00564839" w:rsidRDefault="009B683C" w:rsidP="009B683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Fill out the graphic organizer </w:t>
      </w:r>
      <w:r w:rsidRPr="00564839">
        <w:rPr>
          <w:rFonts w:ascii="Arial" w:eastAsia="Times New Roman" w:hAnsi="Arial" w:cs="Arial"/>
          <w:color w:val="FF0000"/>
          <w:sz w:val="18"/>
          <w:szCs w:val="18"/>
        </w:rPr>
        <w:t xml:space="preserve">*Instead of listing 2 likenesses and differences in each venn diagram, only 1 set of each is required.  Student may work with a peer. Also, if necessary, a larger copy may be made available so that the student may print larger.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Evaluation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>: Were the students able to:</w:t>
      </w:r>
    </w:p>
    <w:p w:rsidR="009B683C" w:rsidRPr="00564839" w:rsidRDefault="009B683C" w:rsidP="009B683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list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likenesses and differences of the character’s actions in the video?</w:t>
      </w:r>
    </w:p>
    <w:p w:rsidR="009B683C" w:rsidRPr="00564839" w:rsidRDefault="009B683C" w:rsidP="009B683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define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and describe the meanings of the words compare and contrast?</w:t>
      </w:r>
    </w:p>
    <w:p w:rsidR="009B683C" w:rsidRPr="00564839" w:rsidRDefault="009B683C" w:rsidP="009B683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list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characteristics and actions of the animals found in the story, comparing characteristics and actions that are alike, and contrasting characteristics and actions that are different?</w:t>
      </w:r>
    </w:p>
    <w:p w:rsidR="009B683C" w:rsidRPr="00564839" w:rsidRDefault="009B683C" w:rsidP="009B683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find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key details in the story and record them on his/her organizer?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>Lesson Evaluation:</w:t>
      </w:r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Did the lesson:</w:t>
      </w:r>
    </w:p>
    <w:p w:rsidR="009B683C" w:rsidRPr="00564839" w:rsidRDefault="009B683C" w:rsidP="009B683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use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the gradual release of responsibility? </w:t>
      </w:r>
    </w:p>
    <w:p w:rsidR="009B683C" w:rsidRPr="00564839" w:rsidRDefault="009B683C" w:rsidP="009B683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adequate examples of compare and contrast?</w:t>
      </w:r>
    </w:p>
    <w:p w:rsidR="009B683C" w:rsidRPr="00564839" w:rsidRDefault="009B683C" w:rsidP="009B683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highlight non-fiction text features and link them with key facts from the passage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Extensions: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1.) Students will finish their compare/contrast organizer brochure for homework.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64839">
        <w:rPr>
          <w:rFonts w:ascii="Arial" w:eastAsia="Times New Roman" w:hAnsi="Arial" w:cs="Arial"/>
          <w:color w:val="FF0000"/>
          <w:sz w:val="18"/>
          <w:szCs w:val="18"/>
        </w:rPr>
        <w:t>*Student may work with a partner or with the teacher during free time.  Certain sections may be eliminated 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FF0000"/>
          <w:sz w:val="18"/>
          <w:szCs w:val="18"/>
        </w:rPr>
        <w:t>                 </w:t>
      </w:r>
      <w:proofErr w:type="gramStart"/>
      <w:r w:rsidRPr="00564839">
        <w:rPr>
          <w:rFonts w:ascii="Arial" w:eastAsia="Times New Roman" w:hAnsi="Arial" w:cs="Arial"/>
          <w:color w:val="FF0000"/>
          <w:sz w:val="18"/>
          <w:szCs w:val="18"/>
        </w:rPr>
        <w:t>to</w:t>
      </w:r>
      <w:proofErr w:type="gramEnd"/>
      <w:r w:rsidRPr="00564839">
        <w:rPr>
          <w:rFonts w:ascii="Arial" w:eastAsia="Times New Roman" w:hAnsi="Arial" w:cs="Arial"/>
          <w:color w:val="FF0000"/>
          <w:sz w:val="18"/>
          <w:szCs w:val="18"/>
        </w:rPr>
        <w:t xml:space="preserve"> make the work more manageable.  Teacher can highlight the sections that need completed so that  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FF0000"/>
          <w:sz w:val="18"/>
          <w:szCs w:val="18"/>
        </w:rPr>
        <w:t>                 </w:t>
      </w:r>
      <w:proofErr w:type="gramStart"/>
      <w:r w:rsidRPr="00564839">
        <w:rPr>
          <w:rFonts w:ascii="Arial" w:eastAsia="Times New Roman" w:hAnsi="Arial" w:cs="Arial"/>
          <w:color w:val="FF0000"/>
          <w:sz w:val="18"/>
          <w:szCs w:val="18"/>
        </w:rPr>
        <w:t>directions</w:t>
      </w:r>
      <w:proofErr w:type="gramEnd"/>
      <w:r w:rsidRPr="00564839">
        <w:rPr>
          <w:rFonts w:ascii="Arial" w:eastAsia="Times New Roman" w:hAnsi="Arial" w:cs="Arial"/>
          <w:color w:val="FF0000"/>
          <w:sz w:val="18"/>
          <w:szCs w:val="18"/>
        </w:rPr>
        <w:t xml:space="preserve"> are clear.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 2.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)The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lesson will be extended as a writing project.  The students are each going to  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assigned a partner. They will each interview their partner and then fill out a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venn-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 xml:space="preserve"> diagram comparing and contrasting their likenesses and differences to their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proofErr w:type="gramStart"/>
      <w:r w:rsidRPr="00564839">
        <w:rPr>
          <w:rFonts w:ascii="Arial" w:eastAsia="Times New Roman" w:hAnsi="Arial" w:cs="Arial"/>
          <w:color w:val="000000"/>
          <w:sz w:val="24"/>
          <w:szCs w:val="24"/>
        </w:rPr>
        <w:t>partner</w:t>
      </w:r>
      <w:proofErr w:type="gramEnd"/>
      <w:r w:rsidRPr="00564839">
        <w:rPr>
          <w:rFonts w:ascii="Arial" w:eastAsia="Times New Roman" w:hAnsi="Arial" w:cs="Arial"/>
          <w:color w:val="000000"/>
          <w:sz w:val="24"/>
          <w:szCs w:val="24"/>
        </w:rPr>
        <w:t>. Later this will be written into paragraphs.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 Support: </w:t>
      </w:r>
    </w:p>
    <w:p w:rsidR="009B683C" w:rsidRPr="00564839" w:rsidRDefault="009B683C" w:rsidP="009B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839">
        <w:rPr>
          <w:rFonts w:ascii="Arial" w:eastAsia="Times New Roman" w:hAnsi="Arial" w:cs="Arial"/>
          <w:color w:val="000000"/>
          <w:sz w:val="24"/>
          <w:szCs w:val="24"/>
        </w:rPr>
        <w:t>Students who have difficulty understanding compare and contrast can receive extra support during guided reading.</w:t>
      </w:r>
    </w:p>
    <w:p w:rsidR="009B683C" w:rsidRDefault="009B683C" w:rsidP="009B683C"/>
    <w:p w:rsidR="002625A4" w:rsidRDefault="002625A4">
      <w:bookmarkStart w:id="0" w:name="_GoBack"/>
      <w:bookmarkEnd w:id="0"/>
    </w:p>
    <w:sectPr w:rsidR="0026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CAC"/>
    <w:multiLevelType w:val="multilevel"/>
    <w:tmpl w:val="AFC4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74B05"/>
    <w:multiLevelType w:val="multilevel"/>
    <w:tmpl w:val="A404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54733"/>
    <w:multiLevelType w:val="multilevel"/>
    <w:tmpl w:val="6E98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B66BE"/>
    <w:multiLevelType w:val="multilevel"/>
    <w:tmpl w:val="87288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3C"/>
    <w:rsid w:val="002625A4"/>
    <w:rsid w:val="009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B5ED1-AE7E-44EA-B952-B962B662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2017-05-31T03:41:00Z</dcterms:created>
  <dcterms:modified xsi:type="dcterms:W3CDTF">2017-05-31T03:41:00Z</dcterms:modified>
</cp:coreProperties>
</file>