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1554" w:rsidRPr="00EA1CC1" w:rsidRDefault="00C50C34">
      <w:pPr>
        <w:rPr>
          <w:rFonts w:ascii="Bookman Old Style" w:hAnsi="Bookman Old Style"/>
        </w:rPr>
      </w:pPr>
      <w:r w:rsidRPr="00EA1CC1">
        <w:rPr>
          <w:rFonts w:ascii="Bookman Old Style" w:hAnsi="Bookman Old Style"/>
          <w:b/>
        </w:rPr>
        <w:t>Descriptive Data:</w:t>
      </w:r>
    </w:p>
    <w:p w:rsidR="00C50C34" w:rsidRPr="00EA1CC1" w:rsidRDefault="00C50C34">
      <w:pPr>
        <w:rPr>
          <w:rFonts w:ascii="Bookman Old Style" w:hAnsi="Bookman Old Style"/>
        </w:rPr>
      </w:pPr>
      <w:r w:rsidRPr="00EA1CC1">
        <w:rPr>
          <w:rFonts w:ascii="Bookman Old Style" w:hAnsi="Bookman Old Style"/>
        </w:rPr>
        <w:t>Grade: 7</w:t>
      </w:r>
      <w:r w:rsidRPr="00EA1CC1">
        <w:rPr>
          <w:rFonts w:ascii="Bookman Old Style" w:hAnsi="Bookman Old Style"/>
          <w:vertAlign w:val="superscript"/>
        </w:rPr>
        <w:t>th</w:t>
      </w:r>
    </w:p>
    <w:p w:rsidR="00C50C34" w:rsidRPr="00EA1CC1" w:rsidRDefault="00C50C34">
      <w:pPr>
        <w:rPr>
          <w:rFonts w:ascii="Bookman Old Style" w:hAnsi="Bookman Old Style"/>
        </w:rPr>
      </w:pPr>
      <w:r w:rsidRPr="00EA1CC1">
        <w:rPr>
          <w:rFonts w:ascii="Bookman Old Style" w:hAnsi="Bookman Old Style"/>
        </w:rPr>
        <w:t>Subject Area: Geography</w:t>
      </w:r>
    </w:p>
    <w:p w:rsidR="00C50C34" w:rsidRPr="00EA1CC1" w:rsidRDefault="00C50C34">
      <w:pPr>
        <w:rPr>
          <w:rFonts w:ascii="Bookman Old Style" w:hAnsi="Bookman Old Style"/>
        </w:rPr>
      </w:pPr>
      <w:r w:rsidRPr="00EA1CC1">
        <w:rPr>
          <w:rFonts w:ascii="Bookman Old Style" w:hAnsi="Bookman Old Style"/>
        </w:rPr>
        <w:t>Unit: Africa South of the Sahara</w:t>
      </w:r>
    </w:p>
    <w:p w:rsidR="00C50C34" w:rsidRPr="00EA1CC1" w:rsidRDefault="00C50C34">
      <w:pPr>
        <w:rPr>
          <w:rFonts w:ascii="Bookman Old Style" w:hAnsi="Bookman Old Style"/>
        </w:rPr>
      </w:pPr>
      <w:r w:rsidRPr="00EA1CC1">
        <w:rPr>
          <w:rFonts w:ascii="Bookman Old Style" w:hAnsi="Bookman Old Style"/>
        </w:rPr>
        <w:t>Topic: Health Concerns</w:t>
      </w:r>
    </w:p>
    <w:p w:rsidR="00C50C34" w:rsidRPr="00EA1CC1" w:rsidRDefault="00F86834">
      <w:pPr>
        <w:rPr>
          <w:rFonts w:ascii="Bookman Old Style" w:hAnsi="Bookman Old Style"/>
          <w:b/>
        </w:rPr>
      </w:pPr>
      <w:r w:rsidRPr="00EA1CC1">
        <w:rPr>
          <w:rFonts w:ascii="Bookman Old Style" w:hAnsi="Bookman Old Style"/>
          <w:b/>
        </w:rPr>
        <w:t>Standards</w:t>
      </w:r>
      <w:r w:rsidR="00C50C34" w:rsidRPr="00EA1CC1">
        <w:rPr>
          <w:rFonts w:ascii="Bookman Old Style" w:hAnsi="Bookman Old Style"/>
          <w:b/>
        </w:rPr>
        <w:t>:</w:t>
      </w:r>
    </w:p>
    <w:p w:rsidR="00F86834" w:rsidRPr="00EA1CC1" w:rsidRDefault="00F86834" w:rsidP="00F86834">
      <w:pPr>
        <w:rPr>
          <w:rFonts w:ascii="Bookman Old Style" w:hAnsi="Bookman Old Style"/>
          <w:b/>
        </w:rPr>
      </w:pPr>
      <w:r w:rsidRPr="00EA1CC1">
        <w:rPr>
          <w:rFonts w:ascii="Bookman Old Style" w:hAnsi="Bookman Old Style"/>
          <w:b/>
        </w:rPr>
        <w:t>7SS3: Students examine recent historical events and leaders that contributed to the development of nations in modern Middle Eastern, Asian, African and Central and South American nations from the 1980s to today.</w:t>
      </w:r>
    </w:p>
    <w:p w:rsidR="00F86834" w:rsidRPr="00EA1CC1" w:rsidRDefault="00F86834" w:rsidP="00F86834">
      <w:pPr>
        <w:pStyle w:val="ListParagraph"/>
        <w:numPr>
          <w:ilvl w:val="0"/>
          <w:numId w:val="1"/>
        </w:numPr>
        <w:rPr>
          <w:rFonts w:ascii="Bookman Old Style" w:hAnsi="Bookman Old Style"/>
        </w:rPr>
      </w:pPr>
      <w:r w:rsidRPr="00EA1CC1">
        <w:rPr>
          <w:rFonts w:ascii="Bookman Old Style" w:hAnsi="Bookman Old Style"/>
        </w:rPr>
        <w:t>Understand the challenges in the regions, including their geopolitical, cultural, military, and economic significance and the international relationships in which they are involved.</w:t>
      </w:r>
    </w:p>
    <w:p w:rsidR="00F86834" w:rsidRPr="00EA1CC1" w:rsidRDefault="00F86834" w:rsidP="00F86834">
      <w:pPr>
        <w:rPr>
          <w:rFonts w:ascii="Bookman Old Style" w:hAnsi="Bookman Old Style"/>
          <w:b/>
        </w:rPr>
      </w:pPr>
      <w:r w:rsidRPr="00EA1CC1">
        <w:rPr>
          <w:rFonts w:ascii="Bookman Old Style" w:hAnsi="Bookman Old Style"/>
          <w:b/>
        </w:rPr>
        <w:t>7SS5: Students identify economic, social, and political connections among cultures in the Middle East, Asia, Africa and Central and South America.</w:t>
      </w:r>
    </w:p>
    <w:p w:rsidR="00F86834" w:rsidRPr="00EA1CC1" w:rsidRDefault="00F86834" w:rsidP="00F86834">
      <w:pPr>
        <w:pStyle w:val="ListParagraph"/>
        <w:numPr>
          <w:ilvl w:val="0"/>
          <w:numId w:val="2"/>
        </w:numPr>
        <w:rPr>
          <w:rFonts w:ascii="Bookman Old Style" w:hAnsi="Bookman Old Style"/>
        </w:rPr>
      </w:pPr>
      <w:r w:rsidRPr="00EA1CC1">
        <w:rPr>
          <w:rFonts w:ascii="Bookman Old Style" w:hAnsi="Bookman Old Style"/>
        </w:rPr>
        <w:t>Contrast how social institutions in the past and present, including the family, religion, educational institutions, and the economy influence individual behavior in different societies in the Middle East, Africa, Asia, and Central and South America in the recent past and present.</w:t>
      </w:r>
    </w:p>
    <w:p w:rsidR="00C50C34" w:rsidRPr="00EA1CC1" w:rsidRDefault="00F86834">
      <w:pPr>
        <w:rPr>
          <w:rFonts w:ascii="Bookman Old Style" w:hAnsi="Bookman Old Style"/>
          <w:b/>
        </w:rPr>
      </w:pPr>
      <w:r w:rsidRPr="00EA1CC1">
        <w:rPr>
          <w:rFonts w:ascii="Bookman Old Style" w:hAnsi="Bookman Old Style"/>
          <w:b/>
        </w:rPr>
        <w:t>Objectives:</w:t>
      </w:r>
    </w:p>
    <w:p w:rsidR="00F86834" w:rsidRPr="00EA1CC1" w:rsidRDefault="00F86834">
      <w:pPr>
        <w:rPr>
          <w:rFonts w:ascii="Bookman Old Style" w:hAnsi="Bookman Old Style"/>
        </w:rPr>
      </w:pPr>
      <w:r w:rsidRPr="00EA1CC1">
        <w:rPr>
          <w:rFonts w:ascii="Bookman Old Style" w:hAnsi="Bookman Old Style"/>
        </w:rPr>
        <w:t xml:space="preserve">Students will work in partners to research different health concerns in Africa South of the Sahara and be able to describe </w:t>
      </w:r>
      <w:r w:rsidR="00EA1CC1">
        <w:rPr>
          <w:rFonts w:ascii="Bookman Old Style" w:hAnsi="Bookman Old Style"/>
        </w:rPr>
        <w:t>four</w:t>
      </w:r>
      <w:r w:rsidRPr="00EA1CC1">
        <w:rPr>
          <w:rFonts w:ascii="Bookman Old Style" w:hAnsi="Bookman Old Style"/>
        </w:rPr>
        <w:t xml:space="preserve"> aspects that contribute to the spread of these diseases</w:t>
      </w:r>
      <w:r w:rsidR="00EA1CC1">
        <w:rPr>
          <w:rFonts w:ascii="Bookman Old Style" w:hAnsi="Bookman Old Style"/>
        </w:rPr>
        <w:t xml:space="preserve"> and how this impacts the development of countries in this region</w:t>
      </w:r>
      <w:r w:rsidRPr="00EA1CC1">
        <w:rPr>
          <w:rFonts w:ascii="Bookman Old Style" w:hAnsi="Bookman Old Style"/>
        </w:rPr>
        <w:t>.</w:t>
      </w:r>
    </w:p>
    <w:p w:rsidR="00F86834" w:rsidRPr="00EA1CC1" w:rsidRDefault="00F86834">
      <w:pPr>
        <w:rPr>
          <w:rFonts w:ascii="Bookman Old Style" w:hAnsi="Bookman Old Style"/>
        </w:rPr>
      </w:pPr>
      <w:r w:rsidRPr="00EA1CC1">
        <w:rPr>
          <w:rFonts w:ascii="Bookman Old Style" w:hAnsi="Bookman Old Style"/>
          <w:b/>
        </w:rPr>
        <w:t>Materials:</w:t>
      </w:r>
    </w:p>
    <w:p w:rsidR="00F86834" w:rsidRPr="00EA1CC1" w:rsidRDefault="00F86834" w:rsidP="00F86834">
      <w:pPr>
        <w:pStyle w:val="ListParagraph"/>
        <w:numPr>
          <w:ilvl w:val="0"/>
          <w:numId w:val="2"/>
        </w:numPr>
        <w:rPr>
          <w:rFonts w:ascii="Bookman Old Style" w:hAnsi="Bookman Old Style"/>
        </w:rPr>
      </w:pPr>
      <w:r w:rsidRPr="00EA1CC1">
        <w:rPr>
          <w:rFonts w:ascii="Bookman Old Style" w:hAnsi="Bookman Old Style"/>
        </w:rPr>
        <w:t>Africa disease readings</w:t>
      </w:r>
    </w:p>
    <w:p w:rsidR="00F86834" w:rsidRPr="00EA1CC1" w:rsidRDefault="00F86834" w:rsidP="00F86834">
      <w:pPr>
        <w:pStyle w:val="ListParagraph"/>
        <w:numPr>
          <w:ilvl w:val="0"/>
          <w:numId w:val="2"/>
        </w:numPr>
        <w:rPr>
          <w:rFonts w:ascii="Bookman Old Style" w:hAnsi="Bookman Old Style"/>
        </w:rPr>
      </w:pPr>
      <w:r w:rsidRPr="00EA1CC1">
        <w:rPr>
          <w:rFonts w:ascii="Bookman Old Style" w:hAnsi="Bookman Old Style"/>
        </w:rPr>
        <w:t>Africa disease comparison chart</w:t>
      </w:r>
    </w:p>
    <w:p w:rsidR="00F86834" w:rsidRPr="00EA1CC1" w:rsidRDefault="00F86834" w:rsidP="00F86834">
      <w:pPr>
        <w:pStyle w:val="ListParagraph"/>
        <w:numPr>
          <w:ilvl w:val="0"/>
          <w:numId w:val="2"/>
        </w:numPr>
        <w:rPr>
          <w:rFonts w:ascii="Bookman Old Style" w:hAnsi="Bookman Old Style"/>
        </w:rPr>
      </w:pPr>
      <w:r w:rsidRPr="00EA1CC1">
        <w:rPr>
          <w:rFonts w:ascii="Bookman Old Style" w:hAnsi="Bookman Old Style"/>
        </w:rPr>
        <w:t>Discussion questions</w:t>
      </w:r>
    </w:p>
    <w:p w:rsidR="00F86834" w:rsidRPr="00EA1CC1" w:rsidRDefault="00F86834" w:rsidP="00F86834">
      <w:pPr>
        <w:pStyle w:val="ListParagraph"/>
        <w:numPr>
          <w:ilvl w:val="0"/>
          <w:numId w:val="2"/>
        </w:numPr>
        <w:rPr>
          <w:rFonts w:ascii="Bookman Old Style" w:hAnsi="Bookman Old Style"/>
        </w:rPr>
      </w:pPr>
      <w:r w:rsidRPr="00EA1CC1">
        <w:rPr>
          <w:rFonts w:ascii="Bookman Old Style" w:hAnsi="Bookman Old Style"/>
        </w:rPr>
        <w:t>Quick Write/Exit Ticket</w:t>
      </w:r>
    </w:p>
    <w:p w:rsidR="00F86834" w:rsidRPr="00EA1CC1" w:rsidRDefault="00F86834" w:rsidP="00F86834">
      <w:pPr>
        <w:rPr>
          <w:rFonts w:ascii="Bookman Old Style" w:hAnsi="Bookman Old Style"/>
        </w:rPr>
      </w:pPr>
      <w:r w:rsidRPr="00EA1CC1">
        <w:rPr>
          <w:rFonts w:ascii="Bookman Old Style" w:hAnsi="Bookman Old Style"/>
          <w:b/>
        </w:rPr>
        <w:t>Adaptions/Modifications:</w:t>
      </w:r>
    </w:p>
    <w:p w:rsidR="00F86834" w:rsidRPr="00EA1CC1" w:rsidRDefault="00F86834" w:rsidP="00F86834">
      <w:pPr>
        <w:pStyle w:val="ListParagraph"/>
        <w:numPr>
          <w:ilvl w:val="0"/>
          <w:numId w:val="2"/>
        </w:numPr>
        <w:rPr>
          <w:rFonts w:ascii="Bookman Old Style" w:hAnsi="Bookman Old Style"/>
        </w:rPr>
      </w:pPr>
      <w:r w:rsidRPr="00EA1CC1">
        <w:rPr>
          <w:rFonts w:ascii="Bookman Old Style" w:hAnsi="Bookman Old Style"/>
        </w:rPr>
        <w:t>Allow students to highlight info instead of recording on a chart</w:t>
      </w:r>
    </w:p>
    <w:p w:rsidR="00F86834" w:rsidRPr="00EA1CC1" w:rsidRDefault="00F86834" w:rsidP="00F86834">
      <w:pPr>
        <w:pStyle w:val="ListParagraph"/>
        <w:numPr>
          <w:ilvl w:val="0"/>
          <w:numId w:val="2"/>
        </w:numPr>
        <w:rPr>
          <w:rFonts w:ascii="Bookman Old Style" w:hAnsi="Bookman Old Style"/>
        </w:rPr>
      </w:pPr>
      <w:r w:rsidRPr="00EA1CC1">
        <w:rPr>
          <w:rFonts w:ascii="Bookman Old Style" w:hAnsi="Bookman Old Style"/>
        </w:rPr>
        <w:t>Pair low readers with independent readers</w:t>
      </w:r>
    </w:p>
    <w:p w:rsidR="00205E08" w:rsidRDefault="00205E08" w:rsidP="00F86834">
      <w:pPr>
        <w:rPr>
          <w:rFonts w:ascii="Bookman Old Style" w:hAnsi="Bookman Old Style"/>
          <w:b/>
        </w:rPr>
      </w:pPr>
      <w:r>
        <w:rPr>
          <w:rFonts w:ascii="Bookman Old Style" w:hAnsi="Bookman Old Style"/>
          <w:b/>
        </w:rPr>
        <w:t>Day 1:</w:t>
      </w:r>
    </w:p>
    <w:p w:rsidR="00F86834" w:rsidRPr="00EA1CC1" w:rsidRDefault="00F86834" w:rsidP="00F86834">
      <w:pPr>
        <w:rPr>
          <w:rFonts w:ascii="Bookman Old Style" w:hAnsi="Bookman Old Style"/>
        </w:rPr>
      </w:pPr>
      <w:r w:rsidRPr="00EA1CC1">
        <w:rPr>
          <w:rFonts w:ascii="Bookman Old Style" w:hAnsi="Bookman Old Style"/>
          <w:b/>
        </w:rPr>
        <w:t>Hook:</w:t>
      </w:r>
    </w:p>
    <w:p w:rsidR="00F86834" w:rsidRPr="00EA1CC1" w:rsidRDefault="00F86834" w:rsidP="00F86834">
      <w:pPr>
        <w:pStyle w:val="ListParagraph"/>
        <w:numPr>
          <w:ilvl w:val="0"/>
          <w:numId w:val="2"/>
        </w:numPr>
        <w:rPr>
          <w:rFonts w:ascii="Bookman Old Style" w:hAnsi="Bookman Old Style"/>
        </w:rPr>
      </w:pPr>
      <w:r w:rsidRPr="00EA1CC1">
        <w:rPr>
          <w:rFonts w:ascii="Bookman Old Style" w:hAnsi="Bookman Old Style"/>
        </w:rPr>
        <w:t xml:space="preserve">Why has Africa’s health care been in the news lately?  </w:t>
      </w:r>
    </w:p>
    <w:p w:rsidR="00F86834" w:rsidRPr="00EA1CC1" w:rsidRDefault="00F86834" w:rsidP="00F86834">
      <w:pPr>
        <w:pStyle w:val="ListParagraph"/>
        <w:numPr>
          <w:ilvl w:val="1"/>
          <w:numId w:val="3"/>
        </w:numPr>
        <w:rPr>
          <w:rFonts w:ascii="Bookman Old Style" w:hAnsi="Bookman Old Style"/>
        </w:rPr>
      </w:pPr>
      <w:r w:rsidRPr="00EA1CC1">
        <w:rPr>
          <w:rFonts w:ascii="Bookman Old Style" w:hAnsi="Bookman Old Style"/>
        </w:rPr>
        <w:t>Students will have recently heard about Ebola</w:t>
      </w:r>
    </w:p>
    <w:p w:rsidR="00F86834" w:rsidRPr="00EA1CC1" w:rsidRDefault="00F86834" w:rsidP="00F86834">
      <w:pPr>
        <w:rPr>
          <w:rFonts w:ascii="Bookman Old Style" w:hAnsi="Bookman Old Style"/>
          <w:b/>
        </w:rPr>
      </w:pPr>
      <w:r w:rsidRPr="00EA1CC1">
        <w:rPr>
          <w:rFonts w:ascii="Bookman Old Style" w:hAnsi="Bookman Old Style"/>
          <w:b/>
        </w:rPr>
        <w:t>Activating Prior Knowledge:</w:t>
      </w:r>
    </w:p>
    <w:p w:rsidR="00F86834" w:rsidRPr="00EA1CC1" w:rsidRDefault="00F86834" w:rsidP="00F86834">
      <w:pPr>
        <w:pStyle w:val="ListParagraph"/>
        <w:numPr>
          <w:ilvl w:val="0"/>
          <w:numId w:val="2"/>
        </w:numPr>
        <w:rPr>
          <w:rFonts w:ascii="Bookman Old Style" w:hAnsi="Bookman Old Style"/>
        </w:rPr>
      </w:pPr>
      <w:r w:rsidRPr="00EA1CC1">
        <w:rPr>
          <w:rFonts w:ascii="Bookman Old Style" w:hAnsi="Bookman Old Style"/>
        </w:rPr>
        <w:t>When we began our unit on Africa, we looked at mortality rates.  Who can remind us what mortality rates represent? (number of deaths per 1,000 people)</w:t>
      </w:r>
    </w:p>
    <w:p w:rsidR="00F86834" w:rsidRPr="00EA1CC1" w:rsidRDefault="00F86834" w:rsidP="00F86834">
      <w:pPr>
        <w:pStyle w:val="ListParagraph"/>
        <w:numPr>
          <w:ilvl w:val="0"/>
          <w:numId w:val="2"/>
        </w:numPr>
        <w:rPr>
          <w:rFonts w:ascii="Bookman Old Style" w:hAnsi="Bookman Old Style"/>
        </w:rPr>
      </w:pPr>
      <w:r w:rsidRPr="00EA1CC1">
        <w:rPr>
          <w:rFonts w:ascii="Bookman Old Style" w:hAnsi="Bookman Old Style"/>
        </w:rPr>
        <w:lastRenderedPageBreak/>
        <w:t xml:space="preserve">What did we notice about African countries’ mortality rates? (they are higher than other countries)  </w:t>
      </w:r>
    </w:p>
    <w:p w:rsidR="00F86834" w:rsidRPr="00EA1CC1" w:rsidRDefault="00F86834" w:rsidP="00F86834">
      <w:pPr>
        <w:pStyle w:val="ListParagraph"/>
        <w:numPr>
          <w:ilvl w:val="0"/>
          <w:numId w:val="2"/>
        </w:numPr>
        <w:rPr>
          <w:rFonts w:ascii="Bookman Old Style" w:hAnsi="Bookman Old Style"/>
        </w:rPr>
      </w:pPr>
      <w:r w:rsidRPr="00EA1CC1">
        <w:rPr>
          <w:rFonts w:ascii="Bookman Old Style" w:hAnsi="Bookman Old Style"/>
        </w:rPr>
        <w:t>What were some of the reasons we hypothesized why African had mortality rates? (education, health care, economics)</w:t>
      </w:r>
    </w:p>
    <w:p w:rsidR="00F86834" w:rsidRPr="00EA1CC1" w:rsidRDefault="00F86834" w:rsidP="00F86834">
      <w:pPr>
        <w:rPr>
          <w:rFonts w:ascii="Bookman Old Style" w:hAnsi="Bookman Old Style"/>
        </w:rPr>
      </w:pPr>
      <w:r w:rsidRPr="00EA1CC1">
        <w:rPr>
          <w:rFonts w:ascii="Bookman Old Style" w:hAnsi="Bookman Old Style"/>
          <w:b/>
        </w:rPr>
        <w:t>Introduction:</w:t>
      </w:r>
    </w:p>
    <w:p w:rsidR="00F86834" w:rsidRPr="00EA1CC1" w:rsidRDefault="00F86834" w:rsidP="00F86834">
      <w:pPr>
        <w:pStyle w:val="ListParagraph"/>
        <w:numPr>
          <w:ilvl w:val="0"/>
          <w:numId w:val="2"/>
        </w:numPr>
        <w:rPr>
          <w:rFonts w:ascii="Bookman Old Style" w:hAnsi="Bookman Old Style"/>
        </w:rPr>
      </w:pPr>
      <w:r w:rsidRPr="00EA1CC1">
        <w:rPr>
          <w:rFonts w:ascii="Bookman Old Style" w:hAnsi="Bookman Old Style"/>
        </w:rPr>
        <w:t xml:space="preserve">Today we will look at the most prevalent diseases in Africa.  </w:t>
      </w:r>
    </w:p>
    <w:p w:rsidR="00F86834" w:rsidRPr="00EA1CC1" w:rsidRDefault="00F86834" w:rsidP="00F86834">
      <w:pPr>
        <w:pStyle w:val="ListParagraph"/>
        <w:numPr>
          <w:ilvl w:val="0"/>
          <w:numId w:val="2"/>
        </w:numPr>
        <w:rPr>
          <w:rFonts w:ascii="Bookman Old Style" w:hAnsi="Bookman Old Style"/>
        </w:rPr>
      </w:pPr>
      <w:r w:rsidRPr="00EA1CC1">
        <w:rPr>
          <w:rFonts w:ascii="Bookman Old Style" w:hAnsi="Bookman Old Style"/>
        </w:rPr>
        <w:t>We will compare each disease, preventions and treatments to help us identify WHY these are issues in Africa.</w:t>
      </w:r>
    </w:p>
    <w:p w:rsidR="00F86834" w:rsidRPr="00EA1CC1" w:rsidRDefault="00F86834" w:rsidP="00F86834">
      <w:pPr>
        <w:pStyle w:val="ListParagraph"/>
        <w:numPr>
          <w:ilvl w:val="0"/>
          <w:numId w:val="2"/>
        </w:numPr>
        <w:rPr>
          <w:rFonts w:ascii="Bookman Old Style" w:hAnsi="Bookman Old Style"/>
        </w:rPr>
      </w:pPr>
      <w:r w:rsidRPr="00EA1CC1">
        <w:rPr>
          <w:rFonts w:ascii="Bookman Old Style" w:hAnsi="Bookman Old Style"/>
        </w:rPr>
        <w:t>We will connect health care issues in Africa with other topics we have discussed (education, health care, language, clean water issues, malnutrition).</w:t>
      </w:r>
    </w:p>
    <w:p w:rsidR="00F86834" w:rsidRPr="00EA1CC1" w:rsidRDefault="00F86834" w:rsidP="00F86834">
      <w:pPr>
        <w:rPr>
          <w:rFonts w:ascii="Bookman Old Style" w:hAnsi="Bookman Old Style"/>
        </w:rPr>
      </w:pPr>
      <w:r w:rsidRPr="00EA1CC1">
        <w:rPr>
          <w:rFonts w:ascii="Bookman Old Style" w:hAnsi="Bookman Old Style"/>
          <w:b/>
        </w:rPr>
        <w:t>Instruction &amp; Guided Practice:</w:t>
      </w:r>
    </w:p>
    <w:p w:rsidR="00F86834" w:rsidRPr="00EA1CC1" w:rsidRDefault="00F86834" w:rsidP="00F86834">
      <w:pPr>
        <w:pStyle w:val="ListParagraph"/>
        <w:numPr>
          <w:ilvl w:val="0"/>
          <w:numId w:val="2"/>
        </w:numPr>
        <w:rPr>
          <w:rFonts w:ascii="Bookman Old Style" w:hAnsi="Bookman Old Style"/>
        </w:rPr>
      </w:pPr>
      <w:r w:rsidRPr="00EA1CC1">
        <w:rPr>
          <w:rFonts w:ascii="Bookman Old Style" w:hAnsi="Bookman Old Style"/>
        </w:rPr>
        <w:t>Introduce students to the chart, review vocabulary and expected notes for each section</w:t>
      </w:r>
    </w:p>
    <w:p w:rsidR="00F86834" w:rsidRPr="00EA1CC1" w:rsidRDefault="00F86834" w:rsidP="00F86834">
      <w:pPr>
        <w:rPr>
          <w:rFonts w:ascii="Bookman Old Style" w:hAnsi="Bookman Old Style"/>
          <w:b/>
        </w:rPr>
      </w:pPr>
      <w:bookmarkStart w:id="0" w:name="_GoBack"/>
      <w:r w:rsidRPr="00EA1CC1">
        <w:rPr>
          <w:rFonts w:ascii="Bookman Old Style" w:hAnsi="Bookman Old Style"/>
          <w:b/>
        </w:rPr>
        <w:t>Independent Practice:</w:t>
      </w:r>
    </w:p>
    <w:bookmarkEnd w:id="0"/>
    <w:p w:rsidR="00F86834" w:rsidRPr="00EA1CC1" w:rsidRDefault="00F86834" w:rsidP="00F86834">
      <w:pPr>
        <w:pStyle w:val="ListParagraph"/>
        <w:numPr>
          <w:ilvl w:val="0"/>
          <w:numId w:val="2"/>
        </w:numPr>
        <w:rPr>
          <w:rFonts w:ascii="Bookman Old Style" w:hAnsi="Bookman Old Style"/>
        </w:rPr>
      </w:pPr>
      <w:r w:rsidRPr="00EA1CC1">
        <w:rPr>
          <w:rFonts w:ascii="Bookman Old Style" w:hAnsi="Bookman Old Style"/>
        </w:rPr>
        <w:t>Students will work with a partner to read about each of the different diseases and fill out the chart.</w:t>
      </w:r>
    </w:p>
    <w:p w:rsidR="00205E08" w:rsidRDefault="00205E08" w:rsidP="00F86834">
      <w:pPr>
        <w:rPr>
          <w:rFonts w:ascii="Bookman Old Style" w:hAnsi="Bookman Old Style"/>
          <w:b/>
        </w:rPr>
      </w:pPr>
      <w:r>
        <w:rPr>
          <w:rFonts w:ascii="Bookman Old Style" w:hAnsi="Bookman Old Style"/>
          <w:b/>
        </w:rPr>
        <w:t xml:space="preserve">Day 2: </w:t>
      </w:r>
    </w:p>
    <w:p w:rsidR="00F86834" w:rsidRPr="00EA1CC1" w:rsidRDefault="00F86834" w:rsidP="00F86834">
      <w:pPr>
        <w:rPr>
          <w:rFonts w:ascii="Bookman Old Style" w:hAnsi="Bookman Old Style"/>
        </w:rPr>
      </w:pPr>
      <w:r w:rsidRPr="00EA1CC1">
        <w:rPr>
          <w:rFonts w:ascii="Bookman Old Style" w:hAnsi="Bookman Old Style"/>
          <w:b/>
        </w:rPr>
        <w:t>Whole Class Discussion:</w:t>
      </w:r>
    </w:p>
    <w:p w:rsidR="00F86834" w:rsidRPr="00EA1CC1" w:rsidRDefault="00F86834" w:rsidP="00F86834">
      <w:pPr>
        <w:pStyle w:val="ListParagraph"/>
        <w:numPr>
          <w:ilvl w:val="0"/>
          <w:numId w:val="2"/>
        </w:numPr>
        <w:rPr>
          <w:rFonts w:ascii="Bookman Old Style" w:hAnsi="Bookman Old Style"/>
        </w:rPr>
      </w:pPr>
      <w:r w:rsidRPr="00EA1CC1">
        <w:rPr>
          <w:rFonts w:ascii="Bookman Old Style" w:hAnsi="Bookman Old Style"/>
        </w:rPr>
        <w:t>After students have completed their research on the diseases, discuss the following:</w:t>
      </w:r>
    </w:p>
    <w:p w:rsidR="00F86834" w:rsidRPr="00EA1CC1" w:rsidRDefault="00F86834" w:rsidP="00F86834">
      <w:pPr>
        <w:pStyle w:val="ListParagraph"/>
        <w:numPr>
          <w:ilvl w:val="1"/>
          <w:numId w:val="2"/>
        </w:numPr>
        <w:rPr>
          <w:rFonts w:ascii="Bookman Old Style" w:hAnsi="Bookman Old Style"/>
        </w:rPr>
      </w:pPr>
      <w:r w:rsidRPr="00EA1CC1">
        <w:rPr>
          <w:rFonts w:ascii="Bookman Old Style" w:hAnsi="Bookman Old Style"/>
        </w:rPr>
        <w:t xml:space="preserve">What similarities did you see in these diseases? </w:t>
      </w:r>
      <w:r w:rsidR="00EA1CC1" w:rsidRPr="00EA1CC1">
        <w:rPr>
          <w:rFonts w:ascii="Bookman Old Style" w:hAnsi="Bookman Old Style"/>
        </w:rPr>
        <w:t>(most are preventable through either vaccines or hygiene and many are treatable with medicine)</w:t>
      </w:r>
    </w:p>
    <w:p w:rsidR="00EA1CC1" w:rsidRPr="00EA1CC1" w:rsidRDefault="00EA1CC1" w:rsidP="00F86834">
      <w:pPr>
        <w:pStyle w:val="ListParagraph"/>
        <w:numPr>
          <w:ilvl w:val="1"/>
          <w:numId w:val="2"/>
        </w:numPr>
        <w:rPr>
          <w:rFonts w:ascii="Bookman Old Style" w:hAnsi="Bookman Old Style"/>
        </w:rPr>
      </w:pPr>
      <w:r w:rsidRPr="00EA1CC1">
        <w:rPr>
          <w:rFonts w:ascii="Bookman Old Style" w:hAnsi="Bookman Old Style"/>
        </w:rPr>
        <w:t>Do we see these illnesses in other parts of the world? The US? Why are they not as widespread or deadly here? (access to health care, education, hygiene, overall health, economics)</w:t>
      </w:r>
    </w:p>
    <w:p w:rsidR="00EA1CC1" w:rsidRPr="00EA1CC1" w:rsidRDefault="00EA1CC1" w:rsidP="00EA1CC1">
      <w:pPr>
        <w:pStyle w:val="ListParagraph"/>
        <w:numPr>
          <w:ilvl w:val="1"/>
          <w:numId w:val="2"/>
        </w:numPr>
        <w:rPr>
          <w:rFonts w:ascii="Bookman Old Style" w:hAnsi="Bookman Old Style"/>
        </w:rPr>
      </w:pPr>
      <w:r w:rsidRPr="00EA1CC1">
        <w:rPr>
          <w:rFonts w:ascii="Bookman Old Style" w:hAnsi="Bookman Old Style"/>
        </w:rPr>
        <w:t>What are the major causes of for the lack of health care in Africa? (too many languages, lack of education to teach prevention, geographical barriers to health providers, lack of economy and money for medicines, poor hygiene and access to clean water)</w:t>
      </w:r>
    </w:p>
    <w:p w:rsidR="00EA1CC1" w:rsidRPr="00EA1CC1" w:rsidRDefault="00EA1CC1" w:rsidP="00EA1CC1">
      <w:pPr>
        <w:pStyle w:val="ListParagraph"/>
        <w:numPr>
          <w:ilvl w:val="0"/>
          <w:numId w:val="2"/>
        </w:numPr>
        <w:rPr>
          <w:rFonts w:ascii="Bookman Old Style" w:hAnsi="Bookman Old Style"/>
        </w:rPr>
      </w:pPr>
      <w:r w:rsidRPr="00EA1CC1">
        <w:rPr>
          <w:rFonts w:ascii="Bookman Old Style" w:hAnsi="Bookman Old Style"/>
        </w:rPr>
        <w:t>How do other topics we have discussed in Africa connect to their health care?</w:t>
      </w:r>
    </w:p>
    <w:p w:rsidR="00EA1CC1" w:rsidRDefault="00EA1CC1" w:rsidP="00EA1CC1">
      <w:pPr>
        <w:pStyle w:val="ListParagraph"/>
        <w:numPr>
          <w:ilvl w:val="1"/>
          <w:numId w:val="2"/>
        </w:numPr>
        <w:rPr>
          <w:rFonts w:ascii="Bookman Old Style" w:hAnsi="Bookman Old Style"/>
        </w:rPr>
      </w:pPr>
      <w:r w:rsidRPr="00EA1CC1">
        <w:rPr>
          <w:rFonts w:ascii="Bookman Old Style" w:hAnsi="Bookman Old Style"/>
        </w:rPr>
        <w:t>Education, language, economics, languages, geography, nutrition, clean water</w:t>
      </w:r>
    </w:p>
    <w:p w:rsidR="00205E08" w:rsidRDefault="00205E08" w:rsidP="00205E08">
      <w:pPr>
        <w:pStyle w:val="ListParagraph"/>
        <w:numPr>
          <w:ilvl w:val="0"/>
          <w:numId w:val="2"/>
        </w:numPr>
        <w:rPr>
          <w:rFonts w:ascii="Bookman Old Style" w:hAnsi="Bookman Old Style"/>
        </w:rPr>
      </w:pPr>
      <w:r>
        <w:rPr>
          <w:rFonts w:ascii="Bookman Old Style" w:hAnsi="Bookman Old Style"/>
        </w:rPr>
        <w:t xml:space="preserve">Should other countries be concerned about the health issues in Africa? Why or why not? </w:t>
      </w:r>
    </w:p>
    <w:p w:rsidR="00EA1CC1" w:rsidRPr="00EA1CC1" w:rsidRDefault="00EA1CC1" w:rsidP="00F86834">
      <w:pPr>
        <w:rPr>
          <w:rFonts w:ascii="Bookman Old Style" w:hAnsi="Bookman Old Style"/>
        </w:rPr>
      </w:pPr>
      <w:r w:rsidRPr="00EA1CC1">
        <w:rPr>
          <w:rFonts w:ascii="Bookman Old Style" w:hAnsi="Bookman Old Style"/>
          <w:b/>
        </w:rPr>
        <w:t>Conclusion:</w:t>
      </w:r>
    </w:p>
    <w:p w:rsidR="00EA1CC1" w:rsidRDefault="00EA1CC1" w:rsidP="00EA1CC1">
      <w:pPr>
        <w:pStyle w:val="ListParagraph"/>
        <w:numPr>
          <w:ilvl w:val="0"/>
          <w:numId w:val="2"/>
        </w:numPr>
        <w:rPr>
          <w:rFonts w:ascii="Bookman Old Style" w:hAnsi="Bookman Old Style"/>
        </w:rPr>
      </w:pPr>
      <w:r w:rsidRPr="00EA1CC1">
        <w:rPr>
          <w:rFonts w:ascii="Bookman Old Style" w:hAnsi="Bookman Old Style"/>
        </w:rPr>
        <w:t xml:space="preserve">Students complete an Exit Ticket: </w:t>
      </w:r>
      <w:r w:rsidR="00470C65">
        <w:rPr>
          <w:rFonts w:ascii="Bookman Old Style" w:hAnsi="Bookman Old Style"/>
        </w:rPr>
        <w:t>Select one of the following: to e</w:t>
      </w:r>
      <w:r w:rsidRPr="00EA1CC1">
        <w:rPr>
          <w:rFonts w:ascii="Bookman Old Style" w:hAnsi="Bookman Old Style"/>
        </w:rPr>
        <w:t xml:space="preserve">xplain at least four reasons </w:t>
      </w:r>
    </w:p>
    <w:p w:rsidR="00470C65" w:rsidRDefault="00470C65" w:rsidP="00470C65">
      <w:pPr>
        <w:pStyle w:val="ListParagraph"/>
        <w:numPr>
          <w:ilvl w:val="1"/>
          <w:numId w:val="2"/>
        </w:numPr>
        <w:rPr>
          <w:rFonts w:ascii="Bookman Old Style" w:hAnsi="Bookman Old Style"/>
        </w:rPr>
      </w:pPr>
      <w:r>
        <w:rPr>
          <w:rFonts w:ascii="Bookman Old Style" w:hAnsi="Bookman Old Style"/>
        </w:rPr>
        <w:t xml:space="preserve">Draw an emoji to represent at least four reasons </w:t>
      </w:r>
      <w:r w:rsidRPr="00EA1CC1">
        <w:rPr>
          <w:rFonts w:ascii="Bookman Old Style" w:hAnsi="Bookman Old Style"/>
        </w:rPr>
        <w:t>African countries south of the Sahara suffer from more health care issues than other countries.</w:t>
      </w:r>
    </w:p>
    <w:p w:rsidR="00205E08" w:rsidRDefault="00205E08" w:rsidP="00470C65">
      <w:pPr>
        <w:pStyle w:val="ListParagraph"/>
        <w:numPr>
          <w:ilvl w:val="1"/>
          <w:numId w:val="2"/>
        </w:numPr>
        <w:rPr>
          <w:rFonts w:ascii="Bookman Old Style" w:hAnsi="Bookman Old Style"/>
        </w:rPr>
      </w:pPr>
      <w:r>
        <w:rPr>
          <w:rFonts w:ascii="Bookman Old Style" w:hAnsi="Bookman Old Style"/>
        </w:rPr>
        <w:t>Create a graphic organizer to show the factors that contribute to health problems in Africa south of the Sahara.</w:t>
      </w:r>
    </w:p>
    <w:p w:rsidR="00205E08" w:rsidRDefault="00205E08" w:rsidP="00470C65">
      <w:pPr>
        <w:pStyle w:val="ListParagraph"/>
        <w:numPr>
          <w:ilvl w:val="1"/>
          <w:numId w:val="2"/>
        </w:numPr>
        <w:rPr>
          <w:rFonts w:ascii="Bookman Old Style" w:hAnsi="Bookman Old Style"/>
        </w:rPr>
      </w:pPr>
      <w:r>
        <w:rPr>
          <w:rFonts w:ascii="Bookman Old Style" w:hAnsi="Bookman Old Style"/>
        </w:rPr>
        <w:t>Write a few sentences that explain at least four reasons African countries south of the Sahara suffer from more health care issues than other countries.</w:t>
      </w:r>
    </w:p>
    <w:p w:rsidR="00205E08" w:rsidRDefault="00205E08" w:rsidP="00470C65">
      <w:pPr>
        <w:rPr>
          <w:rFonts w:ascii="Bookman Old Style" w:hAnsi="Bookman Old Style"/>
          <w:b/>
        </w:rPr>
      </w:pPr>
      <w:r>
        <w:rPr>
          <w:rFonts w:ascii="Bookman Old Style" w:hAnsi="Bookman Old Style"/>
          <w:b/>
        </w:rPr>
        <w:t xml:space="preserve">Day 3: </w:t>
      </w:r>
    </w:p>
    <w:p w:rsidR="00470C65" w:rsidRDefault="00470C65" w:rsidP="00470C65">
      <w:pPr>
        <w:rPr>
          <w:rFonts w:ascii="Bookman Old Style" w:hAnsi="Bookman Old Style"/>
          <w:b/>
        </w:rPr>
      </w:pPr>
      <w:r>
        <w:rPr>
          <w:rFonts w:ascii="Bookman Old Style" w:hAnsi="Bookman Old Style"/>
          <w:b/>
        </w:rPr>
        <w:t>Review/Unit Connection:</w:t>
      </w:r>
    </w:p>
    <w:p w:rsidR="00470C65" w:rsidRDefault="00470C65" w:rsidP="00470C65">
      <w:pPr>
        <w:pStyle w:val="ListParagraph"/>
        <w:numPr>
          <w:ilvl w:val="0"/>
          <w:numId w:val="2"/>
        </w:numPr>
        <w:rPr>
          <w:rFonts w:ascii="Bookman Old Style" w:hAnsi="Bookman Old Style"/>
        </w:rPr>
      </w:pPr>
      <w:r>
        <w:rPr>
          <w:rFonts w:ascii="Bookman Old Style" w:hAnsi="Bookman Old Style"/>
        </w:rPr>
        <w:lastRenderedPageBreak/>
        <w:t xml:space="preserve">In the next class, have students connect what they have learned about Africa’s health to other aspects discussed in the unit (economics, education, culture, </w:t>
      </w:r>
      <w:proofErr w:type="gramStart"/>
      <w:r>
        <w:rPr>
          <w:rFonts w:ascii="Bookman Old Style" w:hAnsi="Bookman Old Style"/>
        </w:rPr>
        <w:t>infrastructure</w:t>
      </w:r>
      <w:proofErr w:type="gramEnd"/>
      <w:r>
        <w:rPr>
          <w:rFonts w:ascii="Bookman Old Style" w:hAnsi="Bookman Old Style"/>
        </w:rPr>
        <w:t>).</w:t>
      </w:r>
    </w:p>
    <w:p w:rsidR="00470C65" w:rsidRPr="00EA1CC1" w:rsidRDefault="00470C65" w:rsidP="00470C65">
      <w:pPr>
        <w:pStyle w:val="ListParagraph"/>
        <w:numPr>
          <w:ilvl w:val="0"/>
          <w:numId w:val="2"/>
        </w:numPr>
        <w:rPr>
          <w:rFonts w:ascii="Bookman Old Style" w:hAnsi="Bookman Old Style"/>
        </w:rPr>
      </w:pPr>
      <w:r>
        <w:rPr>
          <w:rFonts w:ascii="Bookman Old Style" w:hAnsi="Bookman Old Style"/>
        </w:rPr>
        <w:t>How could these African countries’ struggle with health care impact the development of the nation? (higher infant mortality rates, decreasing population, less available work source, increased need for infrastructure (health care, sanitation, education)</w:t>
      </w:r>
    </w:p>
    <w:p w:rsidR="00470C65" w:rsidRPr="00470C65" w:rsidRDefault="00470C65" w:rsidP="00470C65">
      <w:pPr>
        <w:pStyle w:val="ListParagraph"/>
        <w:numPr>
          <w:ilvl w:val="0"/>
          <w:numId w:val="2"/>
        </w:numPr>
        <w:rPr>
          <w:rFonts w:ascii="Bookman Old Style" w:hAnsi="Bookman Old Style"/>
        </w:rPr>
      </w:pPr>
    </w:p>
    <w:p w:rsidR="00F86834" w:rsidRPr="00EA1CC1" w:rsidRDefault="00F86834" w:rsidP="00F86834">
      <w:pPr>
        <w:rPr>
          <w:rFonts w:ascii="Bookman Old Style" w:hAnsi="Bookman Old Style"/>
        </w:rPr>
      </w:pPr>
      <w:r w:rsidRPr="00EA1CC1">
        <w:rPr>
          <w:rFonts w:ascii="Bookman Old Style" w:hAnsi="Bookman Old Style"/>
          <w:b/>
        </w:rPr>
        <w:t>Assessment:</w:t>
      </w:r>
    </w:p>
    <w:p w:rsidR="00F86834" w:rsidRPr="00EA1CC1" w:rsidRDefault="00F86834" w:rsidP="00F86834">
      <w:pPr>
        <w:pStyle w:val="ListParagraph"/>
        <w:numPr>
          <w:ilvl w:val="0"/>
          <w:numId w:val="2"/>
        </w:numPr>
        <w:rPr>
          <w:rFonts w:ascii="Bookman Old Style" w:hAnsi="Bookman Old Style"/>
        </w:rPr>
      </w:pPr>
      <w:r w:rsidRPr="00EA1CC1">
        <w:rPr>
          <w:rFonts w:ascii="Bookman Old Style" w:hAnsi="Bookman Old Style"/>
        </w:rPr>
        <w:t>Completion of Health in Africa chart.</w:t>
      </w:r>
    </w:p>
    <w:p w:rsidR="00F86834" w:rsidRPr="00EA1CC1" w:rsidRDefault="00F86834" w:rsidP="00F86834">
      <w:pPr>
        <w:pStyle w:val="ListParagraph"/>
        <w:numPr>
          <w:ilvl w:val="0"/>
          <w:numId w:val="2"/>
        </w:numPr>
        <w:rPr>
          <w:rFonts w:ascii="Bookman Old Style" w:hAnsi="Bookman Old Style"/>
        </w:rPr>
      </w:pPr>
      <w:r w:rsidRPr="00EA1CC1">
        <w:rPr>
          <w:rFonts w:ascii="Bookman Old Style" w:hAnsi="Bookman Old Style"/>
        </w:rPr>
        <w:t>Class Discussion</w:t>
      </w:r>
    </w:p>
    <w:p w:rsidR="00F86834" w:rsidRPr="00EA1CC1" w:rsidRDefault="00EA1CC1" w:rsidP="00F86834">
      <w:pPr>
        <w:pStyle w:val="ListParagraph"/>
        <w:numPr>
          <w:ilvl w:val="0"/>
          <w:numId w:val="2"/>
        </w:numPr>
        <w:rPr>
          <w:rFonts w:ascii="Bookman Old Style" w:hAnsi="Bookman Old Style"/>
        </w:rPr>
      </w:pPr>
      <w:r w:rsidRPr="00EA1CC1">
        <w:rPr>
          <w:rFonts w:ascii="Bookman Old Style" w:hAnsi="Bookman Old Style"/>
        </w:rPr>
        <w:t>Exit Ticket</w:t>
      </w:r>
    </w:p>
    <w:sectPr w:rsidR="00F86834" w:rsidRPr="00EA1CC1" w:rsidSect="00C50C3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6117AF"/>
    <w:multiLevelType w:val="hybridMultilevel"/>
    <w:tmpl w:val="82F0B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BA112E"/>
    <w:multiLevelType w:val="hybridMultilevel"/>
    <w:tmpl w:val="9B520E7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87F1C27"/>
    <w:multiLevelType w:val="hybridMultilevel"/>
    <w:tmpl w:val="2E7CBF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C34"/>
    <w:rsid w:val="00141554"/>
    <w:rsid w:val="00205E08"/>
    <w:rsid w:val="00470C65"/>
    <w:rsid w:val="00C50C34"/>
    <w:rsid w:val="00CA07D7"/>
    <w:rsid w:val="00EA1CC1"/>
    <w:rsid w:val="00F868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19F0DC-91D1-49E7-82DB-11D3BEAB8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6834"/>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3</Pages>
  <Words>676</Words>
  <Characters>3859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DoD Education Activity</Company>
  <LinksUpToDate>false</LinksUpToDate>
  <CharactersWithSpaces>4526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Bowler, Dixie, Ms., CIV, OSD/DoDEA-Europe</dc:creator>
  <cp:keywords/>
  <dc:description/>
  <cp:lastModifiedBy>Bowler, Dixie, Ms., CIV, OSD/DoDEA-Europe</cp:lastModifiedBy>
  <cp:revision>2</cp:revision>
  <dcterms:created xsi:type="dcterms:W3CDTF">2018-06-08T11:19:00Z</dcterms:created>
  <dcterms:modified xsi:type="dcterms:W3CDTF">2018-06-08T12:42:00Z</dcterms:modified>
</cp:coreProperties>
</file>