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C26" w:rsidRDefault="00511C26">
      <w:pPr>
        <w:rPr>
          <w:rFonts w:ascii="Courier New" w:hAnsi="Courier New" w:cs="Courier New"/>
          <w:sz w:val="24"/>
          <w:szCs w:val="24"/>
        </w:rPr>
      </w:pPr>
    </w:p>
    <w:p w:rsidR="008B0F91" w:rsidRDefault="008B0F91">
      <w:pPr>
        <w:rPr>
          <w:rFonts w:ascii="Courier New" w:hAnsi="Courier New" w:cs="Courier New"/>
          <w:sz w:val="24"/>
          <w:szCs w:val="24"/>
        </w:rPr>
      </w:pPr>
    </w:p>
    <w:p w:rsidR="008B0F91" w:rsidRDefault="008B0F91">
      <w:pPr>
        <w:rPr>
          <w:rFonts w:ascii="Courier New" w:hAnsi="Courier New" w:cs="Courier New"/>
          <w:sz w:val="24"/>
          <w:szCs w:val="24"/>
        </w:rPr>
      </w:pPr>
      <w:r>
        <w:rPr>
          <w:rFonts w:ascii="Courier New" w:hAnsi="Courier New" w:cs="Courier New"/>
          <w:sz w:val="24"/>
          <w:szCs w:val="24"/>
        </w:rPr>
        <w:t>Lesson Name:  Making Sense of Area</w:t>
      </w:r>
    </w:p>
    <w:p w:rsidR="008B0F91" w:rsidRDefault="008B0F91">
      <w:pPr>
        <w:rPr>
          <w:rFonts w:ascii="Courier New" w:hAnsi="Courier New" w:cs="Courier New"/>
          <w:sz w:val="24"/>
          <w:szCs w:val="24"/>
        </w:rPr>
      </w:pPr>
    </w:p>
    <w:p w:rsidR="008B0F91" w:rsidRDefault="008B0F91">
      <w:pPr>
        <w:rPr>
          <w:rFonts w:ascii="Courier New" w:hAnsi="Courier New" w:cs="Courier New"/>
          <w:sz w:val="24"/>
          <w:szCs w:val="24"/>
        </w:rPr>
      </w:pPr>
      <w:r>
        <w:rPr>
          <w:rFonts w:ascii="Courier New" w:hAnsi="Courier New" w:cs="Courier New"/>
          <w:sz w:val="24"/>
          <w:szCs w:val="24"/>
        </w:rPr>
        <w:t>Objective:  Students will be able to use their knowledge of area to solve a multi-step problem.</w:t>
      </w:r>
    </w:p>
    <w:p w:rsidR="008B0F91" w:rsidRDefault="008B0F91">
      <w:pPr>
        <w:rPr>
          <w:rFonts w:ascii="Courier New" w:hAnsi="Courier New" w:cs="Courier New"/>
          <w:sz w:val="24"/>
          <w:szCs w:val="24"/>
        </w:rPr>
      </w:pPr>
    </w:p>
    <w:p w:rsidR="008B0F91" w:rsidRDefault="008B0F91">
      <w:pPr>
        <w:rPr>
          <w:rFonts w:ascii="Courier New" w:hAnsi="Courier New" w:cs="Courier New"/>
          <w:sz w:val="24"/>
          <w:szCs w:val="24"/>
        </w:rPr>
      </w:pPr>
      <w:r>
        <w:rPr>
          <w:rFonts w:ascii="Courier New" w:hAnsi="Courier New" w:cs="Courier New"/>
          <w:sz w:val="24"/>
          <w:szCs w:val="24"/>
        </w:rPr>
        <w:t xml:space="preserve">Warm-up:  </w:t>
      </w:r>
      <w:r w:rsidR="007062F2">
        <w:rPr>
          <w:rFonts w:ascii="Courier New" w:hAnsi="Courier New" w:cs="Courier New"/>
          <w:sz w:val="24"/>
          <w:szCs w:val="24"/>
        </w:rPr>
        <w:t>(10</w:t>
      </w:r>
      <w:r>
        <w:rPr>
          <w:rFonts w:ascii="Courier New" w:hAnsi="Courier New" w:cs="Courier New"/>
          <w:sz w:val="24"/>
          <w:szCs w:val="24"/>
        </w:rPr>
        <w:t xml:space="preserve"> min)</w:t>
      </w:r>
    </w:p>
    <w:p w:rsidR="008B0F91" w:rsidRDefault="008B0F91">
      <w:pPr>
        <w:rPr>
          <w:rFonts w:ascii="Courier New" w:hAnsi="Courier New" w:cs="Courier New"/>
          <w:sz w:val="24"/>
          <w:szCs w:val="24"/>
        </w:rPr>
      </w:pPr>
      <w:r>
        <w:rPr>
          <w:rFonts w:ascii="Courier New" w:hAnsi="Courier New" w:cs="Courier New"/>
          <w:sz w:val="24"/>
          <w:szCs w:val="24"/>
        </w:rPr>
        <w:t xml:space="preserve">-To begin, have each student use their white boards to draw 4 rectangles.  On each rectangle, have students </w:t>
      </w:r>
      <w:r w:rsidR="007062F2">
        <w:rPr>
          <w:rFonts w:ascii="Courier New" w:hAnsi="Courier New" w:cs="Courier New"/>
          <w:sz w:val="24"/>
          <w:szCs w:val="24"/>
        </w:rPr>
        <w:t>label the length and the width, which will be provided by you.</w:t>
      </w:r>
    </w:p>
    <w:p w:rsidR="008B0F91" w:rsidRDefault="008B0F91">
      <w:pPr>
        <w:rPr>
          <w:rFonts w:ascii="Courier New" w:hAnsi="Courier New" w:cs="Courier New"/>
          <w:sz w:val="24"/>
          <w:szCs w:val="24"/>
        </w:rPr>
      </w:pPr>
      <w:r>
        <w:rPr>
          <w:rFonts w:ascii="Courier New" w:hAnsi="Courier New" w:cs="Courier New"/>
          <w:sz w:val="24"/>
          <w:szCs w:val="24"/>
        </w:rPr>
        <w:t>-Next, partner students up to solve the area of each rectangle.</w:t>
      </w:r>
    </w:p>
    <w:p w:rsidR="008B0F91" w:rsidRDefault="008B0F91">
      <w:pPr>
        <w:rPr>
          <w:rFonts w:ascii="Courier New" w:hAnsi="Courier New" w:cs="Courier New"/>
          <w:sz w:val="24"/>
          <w:szCs w:val="24"/>
        </w:rPr>
      </w:pPr>
      <w:r>
        <w:rPr>
          <w:rFonts w:ascii="Courier New" w:hAnsi="Courier New" w:cs="Courier New"/>
          <w:sz w:val="24"/>
          <w:szCs w:val="24"/>
        </w:rPr>
        <w:t>-Go over examples to make sure that everyone remembers the fundamental concept of length x width.</w:t>
      </w:r>
    </w:p>
    <w:p w:rsidR="008B0F91" w:rsidRDefault="008B0F91">
      <w:pPr>
        <w:rPr>
          <w:rFonts w:ascii="Courier New" w:hAnsi="Courier New" w:cs="Courier New"/>
          <w:sz w:val="24"/>
          <w:szCs w:val="24"/>
        </w:rPr>
      </w:pPr>
    </w:p>
    <w:p w:rsidR="008B0F91" w:rsidRDefault="008B0F91">
      <w:pPr>
        <w:rPr>
          <w:rFonts w:ascii="Courier New" w:hAnsi="Courier New" w:cs="Courier New"/>
          <w:sz w:val="24"/>
          <w:szCs w:val="24"/>
        </w:rPr>
      </w:pPr>
      <w:r>
        <w:rPr>
          <w:rFonts w:ascii="Courier New" w:hAnsi="Courier New" w:cs="Courier New"/>
          <w:sz w:val="24"/>
          <w:szCs w:val="24"/>
        </w:rPr>
        <w:t>Presentation:  (10 min)</w:t>
      </w:r>
    </w:p>
    <w:p w:rsidR="008B0F91" w:rsidRDefault="008B0F91">
      <w:pPr>
        <w:rPr>
          <w:rFonts w:ascii="Courier New" w:hAnsi="Courier New" w:cs="Courier New"/>
          <w:sz w:val="24"/>
          <w:szCs w:val="24"/>
        </w:rPr>
      </w:pPr>
      <w:r>
        <w:rPr>
          <w:rFonts w:ascii="Courier New" w:hAnsi="Courier New" w:cs="Courier New"/>
          <w:sz w:val="24"/>
          <w:szCs w:val="24"/>
        </w:rPr>
        <w:t>-First, present each student with graph paper so they can work along with you.</w:t>
      </w:r>
    </w:p>
    <w:p w:rsidR="008B0F91" w:rsidRDefault="008B0F91">
      <w:pPr>
        <w:rPr>
          <w:rFonts w:ascii="Courier New" w:hAnsi="Courier New" w:cs="Courier New"/>
          <w:sz w:val="24"/>
          <w:szCs w:val="24"/>
        </w:rPr>
      </w:pPr>
      <w:r>
        <w:rPr>
          <w:rFonts w:ascii="Courier New" w:hAnsi="Courier New" w:cs="Courier New"/>
          <w:sz w:val="24"/>
          <w:szCs w:val="24"/>
        </w:rPr>
        <w:t>-Draw several patterns on the grid paper that are not rectangles</w:t>
      </w:r>
    </w:p>
    <w:p w:rsidR="008B0F91" w:rsidRDefault="008B0F91">
      <w:pPr>
        <w:rPr>
          <w:rFonts w:ascii="Courier New" w:hAnsi="Courier New" w:cs="Courier New"/>
          <w:sz w:val="24"/>
          <w:szCs w:val="24"/>
        </w:rPr>
      </w:pPr>
      <w:r>
        <w:rPr>
          <w:rFonts w:ascii="Courier New" w:hAnsi="Courier New" w:cs="Courier New"/>
          <w:sz w:val="24"/>
          <w:szCs w:val="24"/>
        </w:rPr>
        <w:t xml:space="preserve">-Give a few minutes for the students to explore how to find the area </w:t>
      </w:r>
      <w:r w:rsidR="007062F2">
        <w:rPr>
          <w:rFonts w:ascii="Courier New" w:hAnsi="Courier New" w:cs="Courier New"/>
          <w:sz w:val="24"/>
          <w:szCs w:val="24"/>
        </w:rPr>
        <w:t>of shapes that do not have a defined/clear length and width</w:t>
      </w:r>
    </w:p>
    <w:p w:rsidR="008B0F91" w:rsidRDefault="008B0F91">
      <w:pPr>
        <w:rPr>
          <w:rFonts w:ascii="Courier New" w:hAnsi="Courier New" w:cs="Courier New"/>
          <w:sz w:val="24"/>
          <w:szCs w:val="24"/>
        </w:rPr>
      </w:pPr>
      <w:r>
        <w:rPr>
          <w:rFonts w:ascii="Courier New" w:hAnsi="Courier New" w:cs="Courier New"/>
          <w:sz w:val="24"/>
          <w:szCs w:val="24"/>
        </w:rPr>
        <w:t>-Have students share their solutions to the drawings</w:t>
      </w:r>
      <w:r w:rsidR="007062F2">
        <w:rPr>
          <w:rFonts w:ascii="Courier New" w:hAnsi="Courier New" w:cs="Courier New"/>
          <w:sz w:val="24"/>
          <w:szCs w:val="24"/>
        </w:rPr>
        <w:t xml:space="preserve"> with the class</w:t>
      </w:r>
      <w:r>
        <w:rPr>
          <w:rFonts w:ascii="Courier New" w:hAnsi="Courier New" w:cs="Courier New"/>
          <w:sz w:val="24"/>
          <w:szCs w:val="24"/>
        </w:rPr>
        <w:t>.  Make sure you pick students that used different strategies.</w:t>
      </w:r>
      <w:r w:rsidR="007062F2">
        <w:rPr>
          <w:rFonts w:ascii="Courier New" w:hAnsi="Courier New" w:cs="Courier New"/>
          <w:sz w:val="24"/>
          <w:szCs w:val="24"/>
        </w:rPr>
        <w:t xml:space="preserve">  Remind students that they get demonstrate their knowledge is many different ways.</w:t>
      </w:r>
    </w:p>
    <w:p w:rsidR="008B0F91" w:rsidRDefault="008B0F91">
      <w:pPr>
        <w:rPr>
          <w:rFonts w:ascii="Courier New" w:hAnsi="Courier New" w:cs="Courier New"/>
          <w:sz w:val="24"/>
          <w:szCs w:val="24"/>
        </w:rPr>
      </w:pPr>
    </w:p>
    <w:p w:rsidR="008B0F91" w:rsidRDefault="008B0F91">
      <w:pPr>
        <w:rPr>
          <w:rFonts w:ascii="Courier New" w:hAnsi="Courier New" w:cs="Courier New"/>
          <w:sz w:val="24"/>
          <w:szCs w:val="24"/>
        </w:rPr>
      </w:pPr>
      <w:r>
        <w:rPr>
          <w:rFonts w:ascii="Courier New" w:hAnsi="Courier New" w:cs="Courier New"/>
          <w:sz w:val="24"/>
          <w:szCs w:val="24"/>
        </w:rPr>
        <w:t>Controlled Practice:  (10 min)</w:t>
      </w:r>
    </w:p>
    <w:p w:rsidR="008B0F91" w:rsidRDefault="008B0F91">
      <w:pPr>
        <w:rPr>
          <w:rFonts w:ascii="Courier New" w:hAnsi="Courier New" w:cs="Courier New"/>
          <w:sz w:val="24"/>
          <w:szCs w:val="24"/>
        </w:rPr>
      </w:pPr>
      <w:r>
        <w:rPr>
          <w:rFonts w:ascii="Courier New" w:hAnsi="Courier New" w:cs="Courier New"/>
          <w:sz w:val="24"/>
          <w:szCs w:val="24"/>
        </w:rPr>
        <w:t>-Now, with partners, have students create their own shapes and have them find the area.  Switch papers with their partner</w:t>
      </w:r>
      <w:r w:rsidR="007062F2">
        <w:rPr>
          <w:rFonts w:ascii="Courier New" w:hAnsi="Courier New" w:cs="Courier New"/>
          <w:sz w:val="24"/>
          <w:szCs w:val="24"/>
        </w:rPr>
        <w:t>s</w:t>
      </w:r>
      <w:r>
        <w:rPr>
          <w:rFonts w:ascii="Courier New" w:hAnsi="Courier New" w:cs="Courier New"/>
          <w:sz w:val="24"/>
          <w:szCs w:val="24"/>
        </w:rPr>
        <w:t xml:space="preserve"> and check for a</w:t>
      </w:r>
      <w:r w:rsidR="007062F2">
        <w:rPr>
          <w:rFonts w:ascii="Courier New" w:hAnsi="Courier New" w:cs="Courier New"/>
          <w:sz w:val="24"/>
          <w:szCs w:val="24"/>
        </w:rPr>
        <w:t xml:space="preserve">ccuracy.  If partners do not </w:t>
      </w:r>
      <w:r>
        <w:rPr>
          <w:rFonts w:ascii="Courier New" w:hAnsi="Courier New" w:cs="Courier New"/>
          <w:sz w:val="24"/>
          <w:szCs w:val="24"/>
        </w:rPr>
        <w:t>agree, have them dialogue together until they agree on a solution.</w:t>
      </w:r>
    </w:p>
    <w:p w:rsidR="008B0F91" w:rsidRDefault="008B0F91">
      <w:pPr>
        <w:rPr>
          <w:rFonts w:ascii="Courier New" w:hAnsi="Courier New" w:cs="Courier New"/>
          <w:sz w:val="24"/>
          <w:szCs w:val="24"/>
        </w:rPr>
      </w:pPr>
    </w:p>
    <w:p w:rsidR="007062F2" w:rsidRDefault="007062F2">
      <w:pPr>
        <w:rPr>
          <w:rFonts w:ascii="Courier New" w:hAnsi="Courier New" w:cs="Courier New"/>
          <w:sz w:val="24"/>
          <w:szCs w:val="24"/>
        </w:rPr>
      </w:pPr>
    </w:p>
    <w:p w:rsidR="007062F2" w:rsidRDefault="007062F2">
      <w:pPr>
        <w:rPr>
          <w:rFonts w:ascii="Courier New" w:hAnsi="Courier New" w:cs="Courier New"/>
          <w:sz w:val="24"/>
          <w:szCs w:val="24"/>
        </w:rPr>
      </w:pPr>
    </w:p>
    <w:p w:rsidR="008B0F91" w:rsidRDefault="008B0F91">
      <w:pPr>
        <w:rPr>
          <w:rFonts w:ascii="Courier New" w:hAnsi="Courier New" w:cs="Courier New"/>
          <w:sz w:val="24"/>
          <w:szCs w:val="24"/>
        </w:rPr>
      </w:pPr>
      <w:r>
        <w:rPr>
          <w:rFonts w:ascii="Courier New" w:hAnsi="Courier New" w:cs="Courier New"/>
          <w:sz w:val="24"/>
          <w:szCs w:val="24"/>
        </w:rPr>
        <w:t>Free Practice:  (30 min)</w:t>
      </w:r>
    </w:p>
    <w:p w:rsidR="008B0F91" w:rsidRDefault="008B0F91">
      <w:pPr>
        <w:rPr>
          <w:rFonts w:ascii="Courier New" w:hAnsi="Courier New" w:cs="Courier New"/>
          <w:sz w:val="24"/>
          <w:szCs w:val="24"/>
        </w:rPr>
      </w:pPr>
      <w:r>
        <w:rPr>
          <w:rFonts w:ascii="Courier New" w:hAnsi="Courier New" w:cs="Courier New"/>
          <w:sz w:val="24"/>
          <w:szCs w:val="24"/>
        </w:rPr>
        <w:t xml:space="preserve">-At this time, present the students with the following questions.  The questions begin easier, and gradually </w:t>
      </w:r>
      <w:r w:rsidR="007062F2">
        <w:rPr>
          <w:rFonts w:ascii="Courier New" w:hAnsi="Courier New" w:cs="Courier New"/>
          <w:sz w:val="24"/>
          <w:szCs w:val="24"/>
        </w:rPr>
        <w:t>increase in difficulty.  Encourage students to work together to solve the problems and to get through as many as they can in the time allowed.  Remind students that accuracy is more important than speed.</w:t>
      </w:r>
    </w:p>
    <w:p w:rsidR="003E77DC" w:rsidRDefault="003E77DC">
      <w:pPr>
        <w:rPr>
          <w:rFonts w:ascii="Courier New" w:hAnsi="Courier New" w:cs="Courier New"/>
          <w:sz w:val="24"/>
          <w:szCs w:val="24"/>
        </w:rPr>
      </w:pPr>
    </w:p>
    <w:p w:rsidR="007062F2" w:rsidRPr="003E77DC" w:rsidRDefault="003E77DC" w:rsidP="003E77DC">
      <w:pPr>
        <w:rPr>
          <w:rFonts w:ascii="Courier New" w:hAnsi="Courier New" w:cs="Courier New"/>
          <w:sz w:val="24"/>
          <w:szCs w:val="24"/>
        </w:rPr>
      </w:pPr>
      <w:r>
        <w:rPr>
          <w:rFonts w:ascii="Courier New" w:hAnsi="Courier New" w:cs="Courier New"/>
          <w:sz w:val="24"/>
          <w:szCs w:val="24"/>
        </w:rPr>
        <w:t xml:space="preserve">1. </w:t>
      </w:r>
      <w:r w:rsidR="007062F2" w:rsidRPr="003E77DC">
        <w:rPr>
          <w:rFonts w:ascii="Courier New" w:hAnsi="Courier New" w:cs="Courier New"/>
          <w:sz w:val="24"/>
          <w:szCs w:val="24"/>
        </w:rPr>
        <w:t>If a rectangle has an area of 24 square inches, and the length is 6 inches, what is the width?  How can you prove it?</w:t>
      </w:r>
    </w:p>
    <w:p w:rsidR="003E77DC" w:rsidRPr="003E77DC" w:rsidRDefault="003E77DC" w:rsidP="003E77DC">
      <w:pPr>
        <w:ind w:left="360"/>
        <w:rPr>
          <w:rFonts w:ascii="Courier New" w:hAnsi="Courier New" w:cs="Courier New"/>
          <w:sz w:val="24"/>
          <w:szCs w:val="24"/>
        </w:rPr>
      </w:pPr>
    </w:p>
    <w:p w:rsidR="007062F2" w:rsidRDefault="007062F2">
      <w:pPr>
        <w:rPr>
          <w:rFonts w:ascii="Courier New" w:hAnsi="Courier New" w:cs="Courier New"/>
          <w:sz w:val="24"/>
          <w:szCs w:val="24"/>
        </w:rPr>
      </w:pPr>
      <w:r>
        <w:rPr>
          <w:rFonts w:ascii="Courier New" w:hAnsi="Courier New" w:cs="Courier New"/>
          <w:sz w:val="24"/>
          <w:szCs w:val="24"/>
        </w:rPr>
        <w:t>2.  If a square has a length of 12 meters, what would the area of the square be?  How do you know?  Explain.</w:t>
      </w:r>
    </w:p>
    <w:p w:rsidR="003E77DC" w:rsidRDefault="003E77DC">
      <w:pPr>
        <w:rPr>
          <w:rFonts w:ascii="Courier New" w:hAnsi="Courier New" w:cs="Courier New"/>
          <w:sz w:val="24"/>
          <w:szCs w:val="24"/>
        </w:rPr>
      </w:pPr>
    </w:p>
    <w:p w:rsidR="007062F2" w:rsidRDefault="007062F2" w:rsidP="007062F2">
      <w:pPr>
        <w:rPr>
          <w:rFonts w:ascii="Courier New" w:hAnsi="Courier New" w:cs="Courier New"/>
          <w:sz w:val="24"/>
          <w:szCs w:val="24"/>
        </w:rPr>
      </w:pPr>
      <w:r>
        <w:rPr>
          <w:rFonts w:ascii="Courier New" w:hAnsi="Courier New" w:cs="Courier New"/>
          <w:sz w:val="24"/>
          <w:szCs w:val="24"/>
        </w:rPr>
        <w:t xml:space="preserve">3.  </w:t>
      </w:r>
      <w:r>
        <w:rPr>
          <w:rFonts w:ascii="Courier New" w:hAnsi="Courier New" w:cs="Courier New"/>
          <w:sz w:val="24"/>
          <w:szCs w:val="24"/>
        </w:rPr>
        <w:t>How many rectangle</w:t>
      </w:r>
      <w:r>
        <w:rPr>
          <w:rFonts w:ascii="Courier New" w:hAnsi="Courier New" w:cs="Courier New"/>
          <w:sz w:val="24"/>
          <w:szCs w:val="24"/>
        </w:rPr>
        <w:t>s</w:t>
      </w:r>
      <w:r>
        <w:rPr>
          <w:rFonts w:ascii="Courier New" w:hAnsi="Courier New" w:cs="Courier New"/>
          <w:sz w:val="24"/>
          <w:szCs w:val="24"/>
        </w:rPr>
        <w:t xml:space="preserve"> can you draw with an area of 36 square </w:t>
      </w:r>
      <w:r>
        <w:rPr>
          <w:rFonts w:ascii="Courier New" w:hAnsi="Courier New" w:cs="Courier New"/>
          <w:sz w:val="24"/>
          <w:szCs w:val="24"/>
        </w:rPr>
        <w:t>meters</w:t>
      </w:r>
      <w:r>
        <w:rPr>
          <w:rFonts w:ascii="Courier New" w:hAnsi="Courier New" w:cs="Courier New"/>
          <w:sz w:val="24"/>
          <w:szCs w:val="24"/>
        </w:rPr>
        <w:t>?  What are the dimension</w:t>
      </w:r>
      <w:r>
        <w:rPr>
          <w:rFonts w:ascii="Courier New" w:hAnsi="Courier New" w:cs="Courier New"/>
          <w:sz w:val="24"/>
          <w:szCs w:val="24"/>
        </w:rPr>
        <w:t>s of each rectangle?  Draw them and explain how each one has the same area.</w:t>
      </w:r>
    </w:p>
    <w:p w:rsidR="003E77DC" w:rsidRDefault="003E77DC" w:rsidP="007062F2">
      <w:pPr>
        <w:rPr>
          <w:rFonts w:ascii="Courier New" w:hAnsi="Courier New" w:cs="Courier New"/>
          <w:sz w:val="24"/>
          <w:szCs w:val="24"/>
        </w:rPr>
      </w:pPr>
    </w:p>
    <w:p w:rsidR="007062F2" w:rsidRDefault="007062F2" w:rsidP="007062F2">
      <w:pPr>
        <w:rPr>
          <w:rFonts w:ascii="Courier New" w:hAnsi="Courier New" w:cs="Courier New"/>
          <w:sz w:val="24"/>
          <w:szCs w:val="24"/>
        </w:rPr>
      </w:pPr>
      <w:r>
        <w:rPr>
          <w:rFonts w:ascii="Courier New" w:hAnsi="Courier New" w:cs="Courier New"/>
          <w:sz w:val="24"/>
          <w:szCs w:val="24"/>
        </w:rPr>
        <w:t>4.  Look at all of the examples you drew in problem #3.  If you were going to design a backyard, which rectangle would you draw?  Why would you choose that particular one?</w:t>
      </w:r>
    </w:p>
    <w:p w:rsidR="003E77DC" w:rsidRDefault="003E77DC" w:rsidP="007062F2">
      <w:pPr>
        <w:rPr>
          <w:rFonts w:ascii="Courier New" w:hAnsi="Courier New" w:cs="Courier New"/>
          <w:sz w:val="24"/>
          <w:szCs w:val="24"/>
        </w:rPr>
      </w:pPr>
      <w:bookmarkStart w:id="0" w:name="_GoBack"/>
      <w:bookmarkEnd w:id="0"/>
    </w:p>
    <w:p w:rsidR="007062F2" w:rsidRDefault="007062F2" w:rsidP="007062F2">
      <w:pPr>
        <w:rPr>
          <w:rFonts w:ascii="Courier New" w:hAnsi="Courier New" w:cs="Courier New"/>
          <w:sz w:val="24"/>
          <w:szCs w:val="24"/>
        </w:rPr>
      </w:pPr>
      <w:r>
        <w:rPr>
          <w:rFonts w:ascii="Courier New" w:hAnsi="Courier New" w:cs="Courier New"/>
          <w:sz w:val="24"/>
          <w:szCs w:val="24"/>
        </w:rPr>
        <w:t>5.  Look at your rectangles again.  If you know that one meter of wood costs $20, how much would it cost to build each rectangle that you drew?  Explain how you decided on your answer.</w:t>
      </w:r>
    </w:p>
    <w:p w:rsidR="007062F2" w:rsidRDefault="007062F2">
      <w:pPr>
        <w:rPr>
          <w:rFonts w:ascii="Courier New" w:hAnsi="Courier New" w:cs="Courier New"/>
          <w:sz w:val="24"/>
          <w:szCs w:val="24"/>
        </w:rPr>
      </w:pPr>
    </w:p>
    <w:p w:rsidR="008B0F91" w:rsidRPr="008B0F91" w:rsidRDefault="008B0F91">
      <w:pPr>
        <w:rPr>
          <w:rFonts w:ascii="Courier New" w:hAnsi="Courier New" w:cs="Courier New"/>
          <w:sz w:val="24"/>
          <w:szCs w:val="24"/>
        </w:rPr>
      </w:pPr>
    </w:p>
    <w:sectPr w:rsidR="008B0F91" w:rsidRPr="008B0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D51A1"/>
    <w:multiLevelType w:val="hybridMultilevel"/>
    <w:tmpl w:val="5E36C846"/>
    <w:lvl w:ilvl="0" w:tplc="6F44E644">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1563A9"/>
    <w:multiLevelType w:val="hybridMultilevel"/>
    <w:tmpl w:val="99444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91"/>
    <w:rsid w:val="0007202B"/>
    <w:rsid w:val="00081E1D"/>
    <w:rsid w:val="000C0C08"/>
    <w:rsid w:val="00196F6B"/>
    <w:rsid w:val="001D79C6"/>
    <w:rsid w:val="00214248"/>
    <w:rsid w:val="0029559D"/>
    <w:rsid w:val="00315631"/>
    <w:rsid w:val="003B5977"/>
    <w:rsid w:val="003C2346"/>
    <w:rsid w:val="003E45A6"/>
    <w:rsid w:val="003E77DC"/>
    <w:rsid w:val="004A0EA3"/>
    <w:rsid w:val="00511C26"/>
    <w:rsid w:val="005A4770"/>
    <w:rsid w:val="005B5719"/>
    <w:rsid w:val="005D7904"/>
    <w:rsid w:val="006C74E3"/>
    <w:rsid w:val="006E08CA"/>
    <w:rsid w:val="007062F2"/>
    <w:rsid w:val="00764CAC"/>
    <w:rsid w:val="007713F1"/>
    <w:rsid w:val="00772B90"/>
    <w:rsid w:val="007910AC"/>
    <w:rsid w:val="007D294D"/>
    <w:rsid w:val="007E5AFD"/>
    <w:rsid w:val="007F0CB2"/>
    <w:rsid w:val="00871069"/>
    <w:rsid w:val="008B0F91"/>
    <w:rsid w:val="008D4839"/>
    <w:rsid w:val="009F0F4E"/>
    <w:rsid w:val="00AC74B8"/>
    <w:rsid w:val="00AF570B"/>
    <w:rsid w:val="00B075BB"/>
    <w:rsid w:val="00BB29CB"/>
    <w:rsid w:val="00BC1452"/>
    <w:rsid w:val="00BF7ADE"/>
    <w:rsid w:val="00C1621B"/>
    <w:rsid w:val="00CE0375"/>
    <w:rsid w:val="00CE4A61"/>
    <w:rsid w:val="00DE0FE4"/>
    <w:rsid w:val="00E63535"/>
    <w:rsid w:val="00F40E7E"/>
    <w:rsid w:val="00FB3888"/>
    <w:rsid w:val="00FE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52A48-8546-4B9C-89B3-AB011270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Payton</dc:creator>
  <cp:keywords/>
  <dc:description/>
  <cp:lastModifiedBy>Julie Payton</cp:lastModifiedBy>
  <cp:revision>1</cp:revision>
  <dcterms:created xsi:type="dcterms:W3CDTF">2017-04-13T03:28:00Z</dcterms:created>
  <dcterms:modified xsi:type="dcterms:W3CDTF">2017-04-13T03:50:00Z</dcterms:modified>
</cp:coreProperties>
</file>