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52E9" w:rsidRDefault="001E591B" w:rsidP="001430CD">
      <w:pPr>
        <w:ind w:firstLine="720"/>
        <w:rPr>
          <w:rFonts w:ascii="Times New Roman" w:hAnsi="Times New Roman" w:cs="Times New Roman"/>
          <w:sz w:val="24"/>
          <w:szCs w:val="24"/>
        </w:rPr>
      </w:pPr>
      <w:r>
        <w:rPr>
          <w:rFonts w:ascii="Times New Roman" w:hAnsi="Times New Roman" w:cs="Times New Roman"/>
          <w:sz w:val="24"/>
          <w:szCs w:val="24"/>
        </w:rPr>
        <w:t>In my current 6</w:t>
      </w:r>
      <w:r w:rsidRPr="001E591B">
        <w:rPr>
          <w:rFonts w:ascii="Times New Roman" w:hAnsi="Times New Roman" w:cs="Times New Roman"/>
          <w:sz w:val="24"/>
          <w:szCs w:val="24"/>
          <w:vertAlign w:val="superscript"/>
        </w:rPr>
        <w:t>th</w:t>
      </w:r>
      <w:r>
        <w:rPr>
          <w:rFonts w:ascii="Times New Roman" w:hAnsi="Times New Roman" w:cs="Times New Roman"/>
          <w:sz w:val="24"/>
          <w:szCs w:val="24"/>
        </w:rPr>
        <w:t xml:space="preserve"> grade social studies chapter,</w:t>
      </w:r>
      <w:r w:rsidR="002849CF">
        <w:rPr>
          <w:rFonts w:ascii="Times New Roman" w:hAnsi="Times New Roman" w:cs="Times New Roman"/>
          <w:sz w:val="24"/>
          <w:szCs w:val="24"/>
        </w:rPr>
        <w:t xml:space="preserve"> </w:t>
      </w:r>
      <w:r>
        <w:rPr>
          <w:rFonts w:ascii="Times New Roman" w:hAnsi="Times New Roman" w:cs="Times New Roman"/>
          <w:sz w:val="24"/>
          <w:szCs w:val="24"/>
        </w:rPr>
        <w:t xml:space="preserve">we are covering </w:t>
      </w:r>
      <w:r w:rsidR="00B652E9">
        <w:rPr>
          <w:rFonts w:ascii="Times New Roman" w:hAnsi="Times New Roman" w:cs="Times New Roman"/>
          <w:sz w:val="24"/>
          <w:szCs w:val="24"/>
        </w:rPr>
        <w:t xml:space="preserve">natural </w:t>
      </w:r>
      <w:r>
        <w:rPr>
          <w:rFonts w:ascii="Times New Roman" w:hAnsi="Times New Roman" w:cs="Times New Roman"/>
          <w:sz w:val="24"/>
          <w:szCs w:val="24"/>
        </w:rPr>
        <w:t xml:space="preserve">resources in Europe.  The particular lesson we’re covering focuses on renewable and non-renewable resources. </w:t>
      </w:r>
      <w:r w:rsidR="00B652E9">
        <w:rPr>
          <w:rFonts w:ascii="Times New Roman" w:hAnsi="Times New Roman" w:cs="Times New Roman"/>
          <w:sz w:val="24"/>
          <w:szCs w:val="24"/>
        </w:rPr>
        <w:t xml:space="preserve"> After reading the lesson in the text book, and having a class discussion about it, </w:t>
      </w:r>
      <w:r>
        <w:rPr>
          <w:rFonts w:ascii="Times New Roman" w:hAnsi="Times New Roman" w:cs="Times New Roman"/>
          <w:sz w:val="24"/>
          <w:szCs w:val="24"/>
        </w:rPr>
        <w:t xml:space="preserve">I used the material from </w:t>
      </w:r>
      <w:r w:rsidR="002B00C2">
        <w:rPr>
          <w:rFonts w:ascii="Times New Roman" w:hAnsi="Times New Roman" w:cs="Times New Roman"/>
          <w:sz w:val="24"/>
          <w:szCs w:val="24"/>
        </w:rPr>
        <w:t>the Gallery of Energy.</w:t>
      </w:r>
      <w:r w:rsidR="00B652E9">
        <w:rPr>
          <w:rFonts w:ascii="Times New Roman" w:hAnsi="Times New Roman" w:cs="Times New Roman"/>
          <w:sz w:val="24"/>
          <w:szCs w:val="24"/>
        </w:rPr>
        <w:t xml:space="preserve">  This gave us the opportunity to look at various types of energy and to see whether or not each is harmful to the environment</w:t>
      </w:r>
      <w:r w:rsidR="001430CD">
        <w:rPr>
          <w:rFonts w:ascii="Times New Roman" w:hAnsi="Times New Roman" w:cs="Times New Roman"/>
          <w:sz w:val="24"/>
          <w:szCs w:val="24"/>
        </w:rPr>
        <w:t xml:space="preserve">. </w:t>
      </w:r>
      <w:r w:rsidR="007E0472">
        <w:rPr>
          <w:rFonts w:ascii="Times New Roman" w:hAnsi="Times New Roman" w:cs="Times New Roman"/>
          <w:sz w:val="24"/>
          <w:szCs w:val="24"/>
        </w:rPr>
        <w:t>We were able to highlight each picture, and using white boards and dry erase markers, I had the class draw a thumbs up for renewable energy and a thumbs down for non-renewable energy and write a sentence why they chose as they did.  (For those not able to draw a hand and thumb, they could choose to draw an arrow point up for thumbs up, and an arrow pointing down for thumbs down.)  Of course, students know by now that every class member’s opinion is valid, and not to ridicule or make fun of students with whom they disagree.</w:t>
      </w:r>
    </w:p>
    <w:p w:rsidR="00071412" w:rsidRDefault="00071412" w:rsidP="00071412">
      <w:pPr>
        <w:ind w:firstLine="720"/>
        <w:jc w:val="center"/>
        <w:rPr>
          <w:rFonts w:ascii="Times New Roman" w:hAnsi="Times New Roman" w:cs="Times New Roman"/>
          <w:sz w:val="24"/>
          <w:szCs w:val="24"/>
        </w:rPr>
      </w:pPr>
      <w:r>
        <w:rPr>
          <w:rFonts w:ascii="Times New Roman" w:hAnsi="Times New Roman" w:cs="Times New Roman"/>
          <w:sz w:val="24"/>
          <w:szCs w:val="24"/>
        </w:rPr>
        <w:t>Renewable and Non-renewable Energy Sources</w:t>
      </w:r>
      <w:bookmarkStart w:id="0" w:name="_GoBack"/>
      <w:bookmarkEnd w:id="0"/>
    </w:p>
    <w:p w:rsidR="00B652E9" w:rsidRPr="00B652E9" w:rsidRDefault="007D445C" w:rsidP="007224D1">
      <w:pPr>
        <w:shd w:val="clear" w:color="auto" w:fill="FFFFFF"/>
        <w:spacing w:before="100" w:beforeAutospacing="1" w:after="150" w:line="240" w:lineRule="auto"/>
        <w:rPr>
          <w:rFonts w:ascii="Times New Roman" w:hAnsi="Times New Roman" w:cs="Times New Roman"/>
          <w:sz w:val="24"/>
          <w:szCs w:val="24"/>
        </w:rPr>
      </w:pPr>
      <w:r>
        <w:rPr>
          <w:rFonts w:ascii="Times New Roman" w:hAnsi="Times New Roman" w:cs="Times New Roman"/>
          <w:sz w:val="24"/>
          <w:szCs w:val="24"/>
        </w:rPr>
        <w:t>Objectives:</w:t>
      </w:r>
      <w:r w:rsidR="00584783">
        <w:rPr>
          <w:rFonts w:ascii="Times New Roman" w:hAnsi="Times New Roman" w:cs="Times New Roman"/>
          <w:sz w:val="24"/>
          <w:szCs w:val="24"/>
        </w:rPr>
        <w:t xml:space="preserve"> </w:t>
      </w:r>
      <w:r w:rsidR="00584783">
        <w:rPr>
          <w:rFonts w:ascii="Times New Roman" w:hAnsi="Times New Roman" w:cs="Times New Roman"/>
          <w:sz w:val="24"/>
          <w:szCs w:val="24"/>
        </w:rPr>
        <w:tab/>
        <w:t xml:space="preserve">Identify natural resources used to produce energy. </w:t>
      </w:r>
      <w:r>
        <w:rPr>
          <w:rFonts w:ascii="Times New Roman" w:hAnsi="Times New Roman" w:cs="Times New Roman"/>
          <w:sz w:val="24"/>
          <w:szCs w:val="24"/>
        </w:rPr>
        <w:t xml:space="preserve"> </w:t>
      </w:r>
      <w:r w:rsidR="00584783">
        <w:rPr>
          <w:rFonts w:ascii="Times New Roman" w:hAnsi="Times New Roman" w:cs="Times New Roman"/>
          <w:sz w:val="24"/>
          <w:szCs w:val="24"/>
        </w:rPr>
        <w:t xml:space="preserve">                                                                                  </w:t>
      </w:r>
      <w:r w:rsidR="00584783">
        <w:rPr>
          <w:rFonts w:ascii="Times New Roman" w:hAnsi="Times New Roman" w:cs="Times New Roman"/>
          <w:sz w:val="24"/>
          <w:szCs w:val="24"/>
        </w:rPr>
        <w:tab/>
      </w:r>
      <w:r w:rsidR="00584783">
        <w:rPr>
          <w:rFonts w:ascii="Times New Roman" w:hAnsi="Times New Roman" w:cs="Times New Roman"/>
          <w:sz w:val="24"/>
          <w:szCs w:val="24"/>
        </w:rPr>
        <w:tab/>
      </w:r>
      <w:r w:rsidR="00584783">
        <w:rPr>
          <w:rFonts w:ascii="Times New Roman" w:hAnsi="Times New Roman" w:cs="Times New Roman"/>
          <w:sz w:val="24"/>
          <w:szCs w:val="24"/>
        </w:rPr>
        <w:t>Determine if a resource is renewable or non-renewable</w:t>
      </w:r>
      <w:r w:rsidR="00584783">
        <w:rPr>
          <w:rFonts w:ascii="Times New Roman" w:hAnsi="Times New Roman" w:cs="Times New Roman"/>
          <w:sz w:val="24"/>
          <w:szCs w:val="24"/>
        </w:rPr>
        <w:t xml:space="preserve">.                                                                       </w:t>
      </w:r>
      <w:r w:rsidR="00584783">
        <w:rPr>
          <w:rFonts w:ascii="Times New Roman" w:hAnsi="Times New Roman" w:cs="Times New Roman"/>
          <w:sz w:val="24"/>
          <w:szCs w:val="24"/>
        </w:rPr>
        <w:tab/>
      </w:r>
      <w:r w:rsidR="00584783">
        <w:rPr>
          <w:rFonts w:ascii="Times New Roman" w:hAnsi="Times New Roman" w:cs="Times New Roman"/>
          <w:sz w:val="24"/>
          <w:szCs w:val="24"/>
        </w:rPr>
        <w:tab/>
        <w:t>Identify things that are good for the environment or that can reduce global warming.</w:t>
      </w:r>
    </w:p>
    <w:p w:rsidR="00BB4A99" w:rsidRDefault="007D445C" w:rsidP="00BB4A99">
      <w:pPr>
        <w:rPr>
          <w:rFonts w:ascii="Times New Roman" w:hAnsi="Times New Roman" w:cs="Times New Roman"/>
          <w:sz w:val="24"/>
          <w:szCs w:val="24"/>
        </w:rPr>
      </w:pPr>
      <w:r>
        <w:rPr>
          <w:rFonts w:ascii="Times New Roman" w:hAnsi="Times New Roman" w:cs="Times New Roman"/>
          <w:sz w:val="24"/>
          <w:szCs w:val="24"/>
        </w:rPr>
        <w:t xml:space="preserve">Materials:  </w:t>
      </w:r>
      <w:r w:rsidR="00584783">
        <w:rPr>
          <w:rFonts w:ascii="Times New Roman" w:hAnsi="Times New Roman" w:cs="Times New Roman"/>
          <w:sz w:val="24"/>
          <w:szCs w:val="24"/>
        </w:rPr>
        <w:t xml:space="preserve">      Smart Board; Climate Bingo! Cards; white boards; dry erase markers w/erasers</w:t>
      </w:r>
    </w:p>
    <w:p w:rsidR="00BB4A99" w:rsidRDefault="00BB4A99" w:rsidP="00BB4A99">
      <w:pPr>
        <w:rPr>
          <w:rFonts w:ascii="Times New Roman" w:hAnsi="Times New Roman" w:cs="Times New Roman"/>
          <w:sz w:val="24"/>
          <w:szCs w:val="24"/>
        </w:rPr>
      </w:pPr>
      <w:r>
        <w:rPr>
          <w:rFonts w:ascii="Times New Roman" w:hAnsi="Times New Roman" w:cs="Times New Roman"/>
          <w:sz w:val="24"/>
          <w:szCs w:val="24"/>
        </w:rPr>
        <w:t xml:space="preserve">Procedure:  </w:t>
      </w:r>
      <w:r w:rsidR="00584783">
        <w:rPr>
          <w:rFonts w:ascii="Times New Roman" w:hAnsi="Times New Roman" w:cs="Times New Roman"/>
          <w:sz w:val="24"/>
          <w:szCs w:val="24"/>
        </w:rPr>
        <w:tab/>
        <w:t>1.)After reading the lesson in the text book</w:t>
      </w:r>
      <w:r w:rsidR="003D5056">
        <w:rPr>
          <w:rFonts w:ascii="Times New Roman" w:hAnsi="Times New Roman" w:cs="Times New Roman"/>
          <w:sz w:val="24"/>
          <w:szCs w:val="24"/>
        </w:rPr>
        <w:t xml:space="preserve"> and ensuing class discussion</w:t>
      </w:r>
      <w:r w:rsidR="00584783">
        <w:rPr>
          <w:rFonts w:ascii="Times New Roman" w:hAnsi="Times New Roman" w:cs="Times New Roman"/>
          <w:sz w:val="24"/>
          <w:szCs w:val="24"/>
        </w:rPr>
        <w:t>, the class will view the Gallery of Energy slide show on NASA’s website.</w:t>
      </w:r>
    </w:p>
    <w:p w:rsidR="00584783" w:rsidRDefault="00584783" w:rsidP="00BB4A99">
      <w:pPr>
        <w:rPr>
          <w:rFonts w:ascii="Times New Roman" w:hAnsi="Times New Roman" w:cs="Times New Roman"/>
          <w:sz w:val="24"/>
          <w:szCs w:val="24"/>
        </w:rPr>
      </w:pPr>
      <w:r>
        <w:rPr>
          <w:rFonts w:ascii="Times New Roman" w:hAnsi="Times New Roman" w:cs="Times New Roman"/>
          <w:sz w:val="24"/>
          <w:szCs w:val="24"/>
        </w:rPr>
        <w:t xml:space="preserve">2.) As each picture appears, students will draw a thumbs up for a renewable resource or a thumbs down for a non-renewable resource.  </w:t>
      </w:r>
    </w:p>
    <w:p w:rsidR="00584783" w:rsidRDefault="00584783" w:rsidP="00BB4A99">
      <w:pPr>
        <w:rPr>
          <w:rFonts w:ascii="Times New Roman" w:hAnsi="Times New Roman" w:cs="Times New Roman"/>
          <w:sz w:val="24"/>
          <w:szCs w:val="24"/>
        </w:rPr>
      </w:pPr>
      <w:r>
        <w:rPr>
          <w:rFonts w:ascii="Times New Roman" w:hAnsi="Times New Roman" w:cs="Times New Roman"/>
          <w:sz w:val="24"/>
          <w:szCs w:val="24"/>
        </w:rPr>
        <w:t>3.) Students will then write a brief explanation why they chose what they did.  There will be a thorough class discussion after each slide is shown and student answers are shared within the class.</w:t>
      </w:r>
    </w:p>
    <w:p w:rsidR="00584783" w:rsidRDefault="003D5056" w:rsidP="00BB4A99">
      <w:pPr>
        <w:rPr>
          <w:rFonts w:ascii="Times New Roman" w:hAnsi="Times New Roman" w:cs="Times New Roman"/>
          <w:sz w:val="24"/>
          <w:szCs w:val="24"/>
        </w:rPr>
      </w:pPr>
      <w:r>
        <w:rPr>
          <w:rFonts w:ascii="Times New Roman" w:hAnsi="Times New Roman" w:cs="Times New Roman"/>
          <w:sz w:val="24"/>
          <w:szCs w:val="24"/>
        </w:rPr>
        <w:t xml:space="preserve">4.) Upon completion of the slide show, the class will be given their own Climate Bingo! </w:t>
      </w:r>
      <w:proofErr w:type="gramStart"/>
      <w:r>
        <w:rPr>
          <w:rFonts w:ascii="Times New Roman" w:hAnsi="Times New Roman" w:cs="Times New Roman"/>
          <w:sz w:val="24"/>
          <w:szCs w:val="24"/>
        </w:rPr>
        <w:t>card</w:t>
      </w:r>
      <w:proofErr w:type="gramEnd"/>
      <w:r>
        <w:rPr>
          <w:rFonts w:ascii="Times New Roman" w:hAnsi="Times New Roman" w:cs="Times New Roman"/>
          <w:sz w:val="24"/>
          <w:szCs w:val="24"/>
        </w:rPr>
        <w:t xml:space="preserve"> (which is laminated for future use).  The class will be told to take this with them on their upcoming field trip and to mark off each item they see.  We will go over the rules at the bottom of the card in class, and once again before they leave for the field trip (I will collect the cards and hold on to them so they don’t get lost).   </w:t>
      </w:r>
    </w:p>
    <w:p w:rsidR="0047095D" w:rsidRDefault="003C462A" w:rsidP="003C462A">
      <w:pPr>
        <w:rPr>
          <w:rFonts w:ascii="Times New Roman" w:hAnsi="Times New Roman" w:cs="Times New Roman"/>
          <w:sz w:val="24"/>
          <w:szCs w:val="24"/>
        </w:rPr>
      </w:pPr>
      <w:r>
        <w:rPr>
          <w:rFonts w:ascii="Times New Roman" w:hAnsi="Times New Roman" w:cs="Times New Roman"/>
          <w:sz w:val="24"/>
          <w:szCs w:val="24"/>
        </w:rPr>
        <w:t>Assessments:</w:t>
      </w:r>
      <w:r w:rsidR="003D5056">
        <w:rPr>
          <w:rFonts w:ascii="Times New Roman" w:hAnsi="Times New Roman" w:cs="Times New Roman"/>
          <w:sz w:val="24"/>
          <w:szCs w:val="24"/>
        </w:rPr>
        <w:t xml:space="preserve">  The class will discuss the lesson in the textbook.                                                                                  </w:t>
      </w:r>
      <w:r w:rsidR="003D5056">
        <w:rPr>
          <w:rFonts w:ascii="Times New Roman" w:hAnsi="Times New Roman" w:cs="Times New Roman"/>
          <w:sz w:val="24"/>
          <w:szCs w:val="24"/>
        </w:rPr>
        <w:tab/>
      </w:r>
      <w:r w:rsidR="003D5056">
        <w:rPr>
          <w:rFonts w:ascii="Times New Roman" w:hAnsi="Times New Roman" w:cs="Times New Roman"/>
          <w:sz w:val="24"/>
          <w:szCs w:val="24"/>
        </w:rPr>
        <w:tab/>
        <w:t xml:space="preserve">The class will write (on white boards) whether a resource is renewable or non-renewable, and defend their answer with a brief explanation.  Responses will be discussed.                                 </w:t>
      </w:r>
      <w:r w:rsidR="003D5056">
        <w:rPr>
          <w:rFonts w:ascii="Times New Roman" w:hAnsi="Times New Roman" w:cs="Times New Roman"/>
          <w:sz w:val="24"/>
          <w:szCs w:val="24"/>
        </w:rPr>
        <w:tab/>
      </w:r>
      <w:r w:rsidR="003D5056">
        <w:rPr>
          <w:rFonts w:ascii="Times New Roman" w:hAnsi="Times New Roman" w:cs="Times New Roman"/>
          <w:sz w:val="24"/>
          <w:szCs w:val="24"/>
        </w:rPr>
        <w:tab/>
        <w:t xml:space="preserve">The class will determine whether or not the resource harms the environment.                                 </w:t>
      </w:r>
      <w:r w:rsidR="003D5056">
        <w:rPr>
          <w:rFonts w:ascii="Times New Roman" w:hAnsi="Times New Roman" w:cs="Times New Roman"/>
          <w:sz w:val="24"/>
          <w:szCs w:val="24"/>
        </w:rPr>
        <w:tab/>
      </w:r>
      <w:r w:rsidR="003D5056">
        <w:rPr>
          <w:rFonts w:ascii="Times New Roman" w:hAnsi="Times New Roman" w:cs="Times New Roman"/>
          <w:sz w:val="24"/>
          <w:szCs w:val="24"/>
        </w:rPr>
        <w:tab/>
        <w:t xml:space="preserve">The class will play Climate Bingo! </w:t>
      </w:r>
      <w:proofErr w:type="gramStart"/>
      <w:r w:rsidR="003D5056">
        <w:rPr>
          <w:rFonts w:ascii="Times New Roman" w:hAnsi="Times New Roman" w:cs="Times New Roman"/>
          <w:sz w:val="24"/>
          <w:szCs w:val="24"/>
        </w:rPr>
        <w:t>on</w:t>
      </w:r>
      <w:proofErr w:type="gramEnd"/>
      <w:r w:rsidR="003D5056">
        <w:rPr>
          <w:rFonts w:ascii="Times New Roman" w:hAnsi="Times New Roman" w:cs="Times New Roman"/>
          <w:sz w:val="24"/>
          <w:szCs w:val="24"/>
        </w:rPr>
        <w:t xml:space="preserve"> the upcoming field trip to see</w:t>
      </w:r>
      <w:r w:rsidR="0047095D">
        <w:rPr>
          <w:rFonts w:ascii="Times New Roman" w:hAnsi="Times New Roman" w:cs="Times New Roman"/>
          <w:sz w:val="24"/>
          <w:szCs w:val="24"/>
        </w:rPr>
        <w:t xml:space="preserve"> what can reduce global warming and is good for the environment.  (Students will receive prizes when we get back to school</w:t>
      </w:r>
      <w:r w:rsidR="003D5056">
        <w:rPr>
          <w:rFonts w:ascii="Times New Roman" w:hAnsi="Times New Roman" w:cs="Times New Roman"/>
          <w:sz w:val="24"/>
          <w:szCs w:val="24"/>
        </w:rPr>
        <w:t xml:space="preserve"> </w:t>
      </w:r>
      <w:r w:rsidR="0047095D">
        <w:rPr>
          <w:rFonts w:ascii="Times New Roman" w:hAnsi="Times New Roman" w:cs="Times New Roman"/>
          <w:sz w:val="24"/>
          <w:szCs w:val="24"/>
        </w:rPr>
        <w:t>and everyone who has a filled line wins-because Earth wins!)</w:t>
      </w:r>
    </w:p>
    <w:p w:rsidR="0047095D" w:rsidRDefault="0047095D" w:rsidP="003C462A">
      <w:pPr>
        <w:rPr>
          <w:rFonts w:ascii="Times New Roman" w:hAnsi="Times New Roman" w:cs="Times New Roman"/>
          <w:sz w:val="24"/>
          <w:szCs w:val="24"/>
        </w:rPr>
      </w:pPr>
    </w:p>
    <w:p w:rsidR="003D5056" w:rsidRDefault="0047095D" w:rsidP="003C462A">
      <w:pPr>
        <w:rPr>
          <w:rFonts w:ascii="Times New Roman" w:hAnsi="Times New Roman" w:cs="Times New Roman"/>
          <w:sz w:val="24"/>
          <w:szCs w:val="24"/>
        </w:rPr>
      </w:pPr>
      <w:r>
        <w:rPr>
          <w:rFonts w:ascii="Times New Roman" w:hAnsi="Times New Roman" w:cs="Times New Roman"/>
          <w:sz w:val="24"/>
          <w:szCs w:val="24"/>
        </w:rPr>
        <w:t xml:space="preserve">Upon showing the Gallery of Energy slide show from NASA’s website, the students were a bit perplexed about the burning of the peat, as most didn’t have a clue what peat was.  After I explained that it really isn’t too common in our area of the world, </w:t>
      </w:r>
      <w:r w:rsidR="006856C7">
        <w:rPr>
          <w:rFonts w:ascii="Times New Roman" w:hAnsi="Times New Roman" w:cs="Times New Roman"/>
          <w:sz w:val="24"/>
          <w:szCs w:val="24"/>
        </w:rPr>
        <w:t xml:space="preserve">but that </w:t>
      </w:r>
      <w:r>
        <w:rPr>
          <w:rFonts w:ascii="Times New Roman" w:hAnsi="Times New Roman" w:cs="Times New Roman"/>
          <w:sz w:val="24"/>
          <w:szCs w:val="24"/>
        </w:rPr>
        <w:t xml:space="preserve">it is quite common in the region we just studied.  I could sense a few light bulbs that came on.  Students were surprised about the use of mirrors for </w:t>
      </w:r>
      <w:r w:rsidR="006856C7">
        <w:rPr>
          <w:rFonts w:ascii="Times New Roman" w:hAnsi="Times New Roman" w:cs="Times New Roman"/>
          <w:sz w:val="24"/>
          <w:szCs w:val="24"/>
        </w:rPr>
        <w:t>super-</w:t>
      </w:r>
      <w:r>
        <w:rPr>
          <w:rFonts w:ascii="Times New Roman" w:hAnsi="Times New Roman" w:cs="Times New Roman"/>
          <w:sz w:val="24"/>
          <w:szCs w:val="24"/>
        </w:rPr>
        <w:t>heating water to produce electricity, and a fun discussion followed that</w:t>
      </w:r>
      <w:r w:rsidR="006856C7">
        <w:rPr>
          <w:rFonts w:ascii="Times New Roman" w:hAnsi="Times New Roman" w:cs="Times New Roman"/>
          <w:sz w:val="24"/>
          <w:szCs w:val="24"/>
        </w:rPr>
        <w:t xml:space="preserve"> slide</w:t>
      </w:r>
      <w:r>
        <w:rPr>
          <w:rFonts w:ascii="Times New Roman" w:hAnsi="Times New Roman" w:cs="Times New Roman"/>
          <w:sz w:val="24"/>
          <w:szCs w:val="24"/>
        </w:rPr>
        <w:t>.  But the best part came on the bus during the field trip.  The students were focused on finding the items on the</w:t>
      </w:r>
      <w:r w:rsidR="006856C7">
        <w:rPr>
          <w:rFonts w:ascii="Times New Roman" w:hAnsi="Times New Roman" w:cs="Times New Roman"/>
          <w:sz w:val="24"/>
          <w:szCs w:val="24"/>
        </w:rPr>
        <w:t>ir</w:t>
      </w:r>
      <w:r>
        <w:rPr>
          <w:rFonts w:ascii="Times New Roman" w:hAnsi="Times New Roman" w:cs="Times New Roman"/>
          <w:sz w:val="24"/>
          <w:szCs w:val="24"/>
        </w:rPr>
        <w:t xml:space="preserve"> bingo card, so they were quieter than usual.  That is, until the first few started getting their bingo, and then the shouting ensued.  After apologizing to the bus driver profusely, </w:t>
      </w:r>
      <w:r w:rsidR="003978F5">
        <w:rPr>
          <w:rFonts w:ascii="Times New Roman" w:hAnsi="Times New Roman" w:cs="Times New Roman"/>
          <w:sz w:val="24"/>
          <w:szCs w:val="24"/>
        </w:rPr>
        <w:t>I was able to get the students to understand raising their hand was sufficient, but since everyone could win a prize when we got back to school, no one had to shout out they were first (but being kids and competitive with each other-they, of course</w:t>
      </w:r>
      <w:r w:rsidR="006856C7">
        <w:rPr>
          <w:rFonts w:ascii="Times New Roman" w:hAnsi="Times New Roman" w:cs="Times New Roman"/>
          <w:sz w:val="24"/>
          <w:szCs w:val="24"/>
        </w:rPr>
        <w:t>,</w:t>
      </w:r>
      <w:r w:rsidR="003978F5">
        <w:rPr>
          <w:rFonts w:ascii="Times New Roman" w:hAnsi="Times New Roman" w:cs="Times New Roman"/>
          <w:sz w:val="24"/>
          <w:szCs w:val="24"/>
        </w:rPr>
        <w:t xml:space="preserve"> did claim who was first, second, and on and on.  But, really, they were well behaved as the bus driver didn’t have to threaten them</w:t>
      </w:r>
      <w:r w:rsidR="006856C7">
        <w:rPr>
          <w:rFonts w:ascii="Times New Roman" w:hAnsi="Times New Roman" w:cs="Times New Roman"/>
          <w:sz w:val="24"/>
          <w:szCs w:val="24"/>
        </w:rPr>
        <w:t xml:space="preserve"> (as he shared with me).  He was also impressed in</w:t>
      </w:r>
      <w:r w:rsidR="003978F5">
        <w:rPr>
          <w:rFonts w:ascii="Times New Roman" w:hAnsi="Times New Roman" w:cs="Times New Roman"/>
          <w:sz w:val="24"/>
          <w:szCs w:val="24"/>
        </w:rPr>
        <w:t xml:space="preserve"> overhearing the kids </w:t>
      </w:r>
      <w:r w:rsidR="006856C7">
        <w:rPr>
          <w:rFonts w:ascii="Times New Roman" w:hAnsi="Times New Roman" w:cs="Times New Roman"/>
          <w:sz w:val="24"/>
          <w:szCs w:val="24"/>
        </w:rPr>
        <w:t xml:space="preserve">as they </w:t>
      </w:r>
      <w:r w:rsidR="003978F5">
        <w:rPr>
          <w:rFonts w:ascii="Times New Roman" w:hAnsi="Times New Roman" w:cs="Times New Roman"/>
          <w:sz w:val="24"/>
          <w:szCs w:val="24"/>
        </w:rPr>
        <w:t>f</w:t>
      </w:r>
      <w:r w:rsidR="006856C7">
        <w:rPr>
          <w:rFonts w:ascii="Times New Roman" w:hAnsi="Times New Roman" w:cs="Times New Roman"/>
          <w:sz w:val="24"/>
          <w:szCs w:val="24"/>
        </w:rPr>
        <w:t>ound</w:t>
      </w:r>
      <w:r w:rsidR="003978F5">
        <w:rPr>
          <w:rFonts w:ascii="Times New Roman" w:hAnsi="Times New Roman" w:cs="Times New Roman"/>
          <w:sz w:val="24"/>
          <w:szCs w:val="24"/>
        </w:rPr>
        <w:t xml:space="preserve"> different objects about how much they knew about conserving and trying to make a difference in global warming!  Major win as we were able to get anot</w:t>
      </w:r>
      <w:r w:rsidR="006856C7">
        <w:rPr>
          <w:rFonts w:ascii="Times New Roman" w:hAnsi="Times New Roman" w:cs="Times New Roman"/>
          <w:sz w:val="24"/>
          <w:szCs w:val="24"/>
        </w:rPr>
        <w:t xml:space="preserve">her convert.  </w:t>
      </w:r>
      <w:r w:rsidR="003978F5">
        <w:rPr>
          <w:rFonts w:ascii="Times New Roman" w:hAnsi="Times New Roman" w:cs="Times New Roman"/>
          <w:sz w:val="24"/>
          <w:szCs w:val="24"/>
        </w:rPr>
        <w:t xml:space="preserve">Back at school, after we discussed the field trip, we discussed the Climate Bingo! </w:t>
      </w:r>
      <w:proofErr w:type="gramStart"/>
      <w:r w:rsidR="003978F5">
        <w:rPr>
          <w:rFonts w:ascii="Times New Roman" w:hAnsi="Times New Roman" w:cs="Times New Roman"/>
          <w:sz w:val="24"/>
          <w:szCs w:val="24"/>
        </w:rPr>
        <w:t>cards</w:t>
      </w:r>
      <w:proofErr w:type="gramEnd"/>
      <w:r w:rsidR="003978F5">
        <w:rPr>
          <w:rFonts w:ascii="Times New Roman" w:hAnsi="Times New Roman" w:cs="Times New Roman"/>
          <w:sz w:val="24"/>
          <w:szCs w:val="24"/>
        </w:rPr>
        <w:t xml:space="preserve">.  How fun it was to see the students understand what they can do to help reduce global warming.  They were so excited about it, that I have a renewed belief that we, as people, can overcome the damage that has been done, and take the proper steps to set things right for the Earth.  It was </w:t>
      </w:r>
      <w:r w:rsidR="006856C7">
        <w:rPr>
          <w:rFonts w:ascii="Times New Roman" w:hAnsi="Times New Roman" w:cs="Times New Roman"/>
          <w:sz w:val="24"/>
          <w:szCs w:val="24"/>
        </w:rPr>
        <w:t xml:space="preserve">very </w:t>
      </w:r>
      <w:r w:rsidR="003978F5">
        <w:rPr>
          <w:rFonts w:ascii="Times New Roman" w:hAnsi="Times New Roman" w:cs="Times New Roman"/>
          <w:sz w:val="24"/>
          <w:szCs w:val="24"/>
        </w:rPr>
        <w:t>easy for us to tie all of this</w:t>
      </w:r>
      <w:r w:rsidR="006856C7">
        <w:rPr>
          <w:rFonts w:ascii="Times New Roman" w:hAnsi="Times New Roman" w:cs="Times New Roman"/>
          <w:sz w:val="24"/>
          <w:szCs w:val="24"/>
        </w:rPr>
        <w:t xml:space="preserve"> lesson</w:t>
      </w:r>
      <w:r w:rsidR="003978F5">
        <w:rPr>
          <w:rFonts w:ascii="Times New Roman" w:hAnsi="Times New Roman" w:cs="Times New Roman"/>
          <w:sz w:val="24"/>
          <w:szCs w:val="24"/>
        </w:rPr>
        <w:t xml:space="preserve"> in to being stewards of God’s creation!  I think in the future I will have the kids type their explanation</w:t>
      </w:r>
      <w:r w:rsidR="006856C7">
        <w:rPr>
          <w:rFonts w:ascii="Times New Roman" w:hAnsi="Times New Roman" w:cs="Times New Roman"/>
          <w:sz w:val="24"/>
          <w:szCs w:val="24"/>
        </w:rPr>
        <w:t>s</w:t>
      </w:r>
      <w:r w:rsidR="003978F5">
        <w:rPr>
          <w:rFonts w:ascii="Times New Roman" w:hAnsi="Times New Roman" w:cs="Times New Roman"/>
          <w:sz w:val="24"/>
          <w:szCs w:val="24"/>
        </w:rPr>
        <w:t xml:space="preserve"> to the Gallery of Energy on the computers so we can keep their ideas instead of erasing the white boards for each picture and thus losing </w:t>
      </w:r>
      <w:r w:rsidR="006856C7">
        <w:rPr>
          <w:rFonts w:ascii="Times New Roman" w:hAnsi="Times New Roman" w:cs="Times New Roman"/>
          <w:sz w:val="24"/>
          <w:szCs w:val="24"/>
        </w:rPr>
        <w:t>the</w:t>
      </w:r>
      <w:r w:rsidR="003978F5">
        <w:rPr>
          <w:rFonts w:ascii="Times New Roman" w:hAnsi="Times New Roman" w:cs="Times New Roman"/>
          <w:sz w:val="24"/>
          <w:szCs w:val="24"/>
        </w:rPr>
        <w:t xml:space="preserve"> great ideas </w:t>
      </w:r>
      <w:r w:rsidR="006856C7">
        <w:rPr>
          <w:rFonts w:ascii="Times New Roman" w:hAnsi="Times New Roman" w:cs="Times New Roman"/>
          <w:sz w:val="24"/>
          <w:szCs w:val="24"/>
        </w:rPr>
        <w:t xml:space="preserve">of which </w:t>
      </w:r>
      <w:r w:rsidR="003978F5">
        <w:rPr>
          <w:rFonts w:ascii="Times New Roman" w:hAnsi="Times New Roman" w:cs="Times New Roman"/>
          <w:sz w:val="24"/>
          <w:szCs w:val="24"/>
        </w:rPr>
        <w:t xml:space="preserve">the kids </w:t>
      </w:r>
      <w:r w:rsidR="006856C7">
        <w:rPr>
          <w:rFonts w:ascii="Times New Roman" w:hAnsi="Times New Roman" w:cs="Times New Roman"/>
          <w:sz w:val="24"/>
          <w:szCs w:val="24"/>
        </w:rPr>
        <w:t>thought and came up with.  These can be used for future lessons and for future classes.  All in all, I’m quite pleased with how well the students did with this lesson!</w:t>
      </w:r>
      <w:r w:rsidR="003D5056">
        <w:rPr>
          <w:rFonts w:ascii="Times New Roman" w:hAnsi="Times New Roman" w:cs="Times New Roman"/>
          <w:sz w:val="24"/>
          <w:szCs w:val="24"/>
        </w:rPr>
        <w:t xml:space="preserve">                                                                                      </w:t>
      </w:r>
    </w:p>
    <w:p w:rsidR="001430CD" w:rsidRDefault="001430CD" w:rsidP="001430CD">
      <w:pPr>
        <w:rPr>
          <w:rFonts w:ascii="Times New Roman" w:hAnsi="Times New Roman" w:cs="Times New Roman"/>
          <w:sz w:val="24"/>
          <w:szCs w:val="24"/>
        </w:rPr>
      </w:pPr>
    </w:p>
    <w:p w:rsidR="007224D1" w:rsidRPr="007224D1" w:rsidRDefault="007224D1" w:rsidP="007224D1">
      <w:pPr>
        <w:rPr>
          <w:rFonts w:ascii="Times New Roman" w:hAnsi="Times New Roman" w:cs="Times New Roman"/>
          <w:sz w:val="24"/>
          <w:szCs w:val="24"/>
        </w:rPr>
      </w:pPr>
    </w:p>
    <w:sectPr w:rsidR="007224D1" w:rsidRPr="007224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0D07CB"/>
    <w:multiLevelType w:val="multilevel"/>
    <w:tmpl w:val="6C20A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081872"/>
    <w:multiLevelType w:val="multilevel"/>
    <w:tmpl w:val="FCC6E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AF4744"/>
    <w:multiLevelType w:val="hybridMultilevel"/>
    <w:tmpl w:val="8B1EA8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1A486C"/>
    <w:multiLevelType w:val="multilevel"/>
    <w:tmpl w:val="23C0F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B736076"/>
    <w:multiLevelType w:val="hybridMultilevel"/>
    <w:tmpl w:val="558678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FD3523F"/>
    <w:multiLevelType w:val="multilevel"/>
    <w:tmpl w:val="273ED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5ED43D4"/>
    <w:multiLevelType w:val="hybridMultilevel"/>
    <w:tmpl w:val="B434DF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6"/>
  </w:num>
  <w:num w:numId="3">
    <w:abstractNumId w:val="4"/>
  </w:num>
  <w:num w:numId="4">
    <w:abstractNumId w:val="0"/>
  </w:num>
  <w:num w:numId="5">
    <w:abstractNumId w:val="5"/>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720"/>
    <w:rsid w:val="00071412"/>
    <w:rsid w:val="001430CD"/>
    <w:rsid w:val="00144E62"/>
    <w:rsid w:val="001E591B"/>
    <w:rsid w:val="00271C49"/>
    <w:rsid w:val="002849CF"/>
    <w:rsid w:val="002A5156"/>
    <w:rsid w:val="002B00C2"/>
    <w:rsid w:val="002D269C"/>
    <w:rsid w:val="002E7BB6"/>
    <w:rsid w:val="003978F5"/>
    <w:rsid w:val="003C462A"/>
    <w:rsid w:val="003D5056"/>
    <w:rsid w:val="0047095D"/>
    <w:rsid w:val="00584783"/>
    <w:rsid w:val="005A2577"/>
    <w:rsid w:val="006856C7"/>
    <w:rsid w:val="006D7D97"/>
    <w:rsid w:val="007224D1"/>
    <w:rsid w:val="007D445C"/>
    <w:rsid w:val="007E0472"/>
    <w:rsid w:val="00977AFD"/>
    <w:rsid w:val="009E1BEA"/>
    <w:rsid w:val="00A33CFD"/>
    <w:rsid w:val="00A34165"/>
    <w:rsid w:val="00AA129C"/>
    <w:rsid w:val="00B10AE2"/>
    <w:rsid w:val="00B652E9"/>
    <w:rsid w:val="00BB4A99"/>
    <w:rsid w:val="00D34CEB"/>
    <w:rsid w:val="00DD0720"/>
    <w:rsid w:val="00EE5C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39774C2-E05F-4997-AC12-DABE230C7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4A99"/>
    <w:pPr>
      <w:ind w:left="720"/>
      <w:contextualSpacing/>
    </w:pPr>
  </w:style>
  <w:style w:type="paragraph" w:styleId="BalloonText">
    <w:name w:val="Balloon Text"/>
    <w:basedOn w:val="Normal"/>
    <w:link w:val="BalloonTextChar"/>
    <w:uiPriority w:val="99"/>
    <w:semiHidden/>
    <w:unhideWhenUsed/>
    <w:rsid w:val="007224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24D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8949705">
      <w:bodyDiv w:val="1"/>
      <w:marLeft w:val="0"/>
      <w:marRight w:val="0"/>
      <w:marTop w:val="0"/>
      <w:marBottom w:val="0"/>
      <w:divBdr>
        <w:top w:val="none" w:sz="0" w:space="0" w:color="auto"/>
        <w:left w:val="none" w:sz="0" w:space="0" w:color="auto"/>
        <w:bottom w:val="none" w:sz="0" w:space="0" w:color="auto"/>
        <w:right w:val="none" w:sz="0" w:space="0" w:color="auto"/>
      </w:divBdr>
    </w:div>
    <w:div w:id="1006371703">
      <w:bodyDiv w:val="1"/>
      <w:marLeft w:val="0"/>
      <w:marRight w:val="0"/>
      <w:marTop w:val="0"/>
      <w:marBottom w:val="0"/>
      <w:divBdr>
        <w:top w:val="none" w:sz="0" w:space="0" w:color="auto"/>
        <w:left w:val="none" w:sz="0" w:space="0" w:color="auto"/>
        <w:bottom w:val="none" w:sz="0" w:space="0" w:color="auto"/>
        <w:right w:val="none" w:sz="0" w:space="0" w:color="auto"/>
      </w:divBdr>
    </w:div>
    <w:div w:id="1120496457">
      <w:bodyDiv w:val="1"/>
      <w:marLeft w:val="0"/>
      <w:marRight w:val="0"/>
      <w:marTop w:val="0"/>
      <w:marBottom w:val="0"/>
      <w:divBdr>
        <w:top w:val="none" w:sz="0" w:space="0" w:color="auto"/>
        <w:left w:val="none" w:sz="0" w:space="0" w:color="auto"/>
        <w:bottom w:val="none" w:sz="0" w:space="0" w:color="auto"/>
        <w:right w:val="none" w:sz="0" w:space="0" w:color="auto"/>
      </w:divBdr>
    </w:div>
    <w:div w:id="1910076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818</Words>
  <Characters>4668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KarinRamskugler</dc:creator>
  <cp:lastModifiedBy>Student User</cp:lastModifiedBy>
  <cp:revision>2</cp:revision>
  <cp:lastPrinted>2018-02-28T21:32:00Z</cp:lastPrinted>
  <dcterms:created xsi:type="dcterms:W3CDTF">2018-02-28T22:39:00Z</dcterms:created>
  <dcterms:modified xsi:type="dcterms:W3CDTF">2018-02-28T22:39:00Z</dcterms:modified>
</cp:coreProperties>
</file>