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217B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Cathy Parker</w:t>
      </w:r>
    </w:p>
    <w:p w14:paraId="5ED625E7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Lesson Development</w:t>
      </w:r>
    </w:p>
    <w:p w14:paraId="5878EDED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 #10-A</w:t>
      </w:r>
    </w:p>
    <w:p w14:paraId="324C833A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LESSON PLAN: Detective Reading</w:t>
      </w:r>
    </w:p>
    <w:p w14:paraId="3C5311A7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Level: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</w:t>
      </w:r>
    </w:p>
    <w:p w14:paraId="59D8F561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Subject: Reading/Comprehension</w:t>
      </w:r>
    </w:p>
    <w:p w14:paraId="734A6F8A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CCSS: RI. 4.1, RF 4.4a</w:t>
      </w:r>
    </w:p>
    <w:p w14:paraId="09A5F127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 Objectives:</w:t>
      </w:r>
    </w:p>
    <w:p w14:paraId="3E212DEC" w14:textId="77777777" w:rsidR="00C21436" w:rsidRDefault="00C21436" w:rsidP="00C21436">
      <w:pPr>
        <w:spacing w:before="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Students will identify supporting details and examples in an informational text.</w:t>
      </w:r>
    </w:p>
    <w:p w14:paraId="19EB9EE3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14:paraId="7F3B305F" w14:textId="77777777" w:rsidR="00C21436" w:rsidRDefault="00C21436" w:rsidP="00C2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(5 minutes)</w:t>
      </w:r>
    </w:p>
    <w:p w14:paraId="1CBB9869" w14:textId="77777777" w:rsidR="00C21436" w:rsidRDefault="00C21436" w:rsidP="00C21436">
      <w:pPr>
        <w:numPr>
          <w:ilvl w:val="0"/>
          <w:numId w:val="1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your lesson by raising a discussion about detectives. Possible questions include: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What does a detective do? What does a detective find to solve a mystery?</w:t>
      </w:r>
    </w:p>
    <w:p w14:paraId="63D2BD33" w14:textId="77777777" w:rsidR="00C21436" w:rsidRDefault="00C21436" w:rsidP="00C21436">
      <w:pPr>
        <w:numPr>
          <w:ilvl w:val="0"/>
          <w:numId w:val="1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your students' answers on the board. Answers should include ideas about investigating and gathering clues or evidence.</w:t>
      </w:r>
    </w:p>
    <w:p w14:paraId="26B12B31" w14:textId="77777777" w:rsidR="00C21436" w:rsidRDefault="00C21436" w:rsidP="00C21436">
      <w:pPr>
        <w:numPr>
          <w:ilvl w:val="0"/>
          <w:numId w:val="1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Tell your students that they will become detectives as they read a text together. Explain that they will need to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z w:val="24"/>
          <w:szCs w:val="24"/>
        </w:rPr>
        <w:t>, or recognize, details and examples in order to "solve" questions.</w:t>
      </w:r>
    </w:p>
    <w:p w14:paraId="75D2AC39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Explicit Instruction/Teacher Modeling</w:t>
      </w:r>
    </w:p>
    <w:p w14:paraId="2E25F41B" w14:textId="77777777" w:rsidR="00C21436" w:rsidRDefault="00C21436" w:rsidP="00C2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(10 minutes)</w:t>
      </w:r>
    </w:p>
    <w:p w14:paraId="01126AC8" w14:textId="77777777" w:rsidR="00C21436" w:rsidRDefault="00C21436" w:rsidP="00C21436">
      <w:pPr>
        <w:numPr>
          <w:ilvl w:val="0"/>
          <w:numId w:val="2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 out the Chocolate: A Short and Sweet History worksheet and badges (Badges are optional)</w:t>
      </w:r>
    </w:p>
    <w:p w14:paraId="3A972C42" w14:textId="77777777" w:rsidR="00C21436" w:rsidRDefault="00C21436" w:rsidP="00C21436">
      <w:pPr>
        <w:numPr>
          <w:ilvl w:val="0"/>
          <w:numId w:val="2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your students to get out their detective tools (highlighters or colored pens) This will help them identify details and examples.</w:t>
      </w:r>
    </w:p>
    <w:p w14:paraId="5489C342" w14:textId="77777777" w:rsidR="00C21436" w:rsidRDefault="00C21436" w:rsidP="00C21436">
      <w:pPr>
        <w:numPr>
          <w:ilvl w:val="0"/>
          <w:numId w:val="2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on students to read the questions aloud. Explain that they will solve the four questions by identifying the answers in the text.</w:t>
      </w:r>
    </w:p>
    <w:p w14:paraId="441493C4" w14:textId="77777777" w:rsidR="00C21436" w:rsidRDefault="00C21436" w:rsidP="00C21436">
      <w:pPr>
        <w:numPr>
          <w:ilvl w:val="0"/>
          <w:numId w:val="2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your students to take turns reading parts of the passage aloud. With new vocabulary words in the text, ask your students to use context clues to determine their meanings.</w:t>
      </w:r>
    </w:p>
    <w:p w14:paraId="6475A968" w14:textId="77777777" w:rsidR="00C21436" w:rsidRDefault="00C21436" w:rsidP="00C21436">
      <w:pPr>
        <w:numPr>
          <w:ilvl w:val="0"/>
          <w:numId w:val="2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Ask a volunteer to say the answer to the first question. Have him support his answer with details from the text. If correct, have your students underline or highlight those supporting details.</w:t>
      </w:r>
    </w:p>
    <w:p w14:paraId="10F0E781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Guided Practice</w:t>
      </w:r>
    </w:p>
    <w:p w14:paraId="04EE08D9" w14:textId="77777777" w:rsidR="00C21436" w:rsidRDefault="00C21436" w:rsidP="00C2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(10 minutes)</w:t>
      </w:r>
    </w:p>
    <w:p w14:paraId="3AD61D29" w14:textId="77777777" w:rsidR="00C21436" w:rsidRDefault="00C21436" w:rsidP="00C21436">
      <w:pPr>
        <w:numPr>
          <w:ilvl w:val="0"/>
          <w:numId w:val="3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your students to answer the second question, and then ask for a volunteer to state the answer. If the answer is not correct, tell the student to go back to the text.</w:t>
      </w:r>
    </w:p>
    <w:p w14:paraId="43298DCE" w14:textId="77777777" w:rsidR="00C21436" w:rsidRDefault="00C21436" w:rsidP="00C21436">
      <w:pPr>
        <w:numPr>
          <w:ilvl w:val="0"/>
          <w:numId w:val="3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a correct answer has been given, tell your students to mark with their highlighters or colored pens again. If your students have magnifying glasses, they can use them here as a fun way to look for supporting details!</w:t>
      </w:r>
    </w:p>
    <w:p w14:paraId="2C31DE7F" w14:textId="77777777" w:rsidR="00C21436" w:rsidRDefault="00C21436" w:rsidP="00C21436">
      <w:pPr>
        <w:numPr>
          <w:ilvl w:val="0"/>
          <w:numId w:val="3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your students identify details in the text that support their answers to the second question.</w:t>
      </w:r>
    </w:p>
    <w:p w14:paraId="10316CA1" w14:textId="77777777" w:rsidR="00C21436" w:rsidRDefault="00C21436" w:rsidP="00C21436">
      <w:pPr>
        <w:numPr>
          <w:ilvl w:val="0"/>
          <w:numId w:val="3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for a volunteer to state the details. If the details are incorrect, be sure to guide students to the correct details in the text.</w:t>
      </w:r>
    </w:p>
    <w:p w14:paraId="532122B2" w14:textId="77777777" w:rsidR="00C21436" w:rsidRDefault="00C21436" w:rsidP="00C21436">
      <w:pPr>
        <w:numPr>
          <w:ilvl w:val="0"/>
          <w:numId w:val="3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your students why the details support their answer.</w:t>
      </w:r>
    </w:p>
    <w:p w14:paraId="393CE812" w14:textId="77777777" w:rsidR="00C21436" w:rsidRDefault="00C21436" w:rsidP="00C21436">
      <w:pPr>
        <w:spacing w:before="450"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Independent Working Time</w:t>
      </w:r>
    </w:p>
    <w:p w14:paraId="709FD978" w14:textId="77777777" w:rsidR="00C21436" w:rsidRDefault="00C21436" w:rsidP="00C2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(25 minutes)</w:t>
      </w:r>
    </w:p>
    <w:p w14:paraId="3F66D61E" w14:textId="77777777" w:rsidR="00C21436" w:rsidRDefault="00C21436" w:rsidP="00C21436">
      <w:pPr>
        <w:numPr>
          <w:ilvl w:val="0"/>
          <w:numId w:val="4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 your students to complete the last two questions on their own and identify the supporting details in the text.</w:t>
      </w:r>
    </w:p>
    <w:p w14:paraId="67310ABF" w14:textId="77777777" w:rsidR="00C21436" w:rsidRDefault="00C21436" w:rsidP="00C21436">
      <w:pPr>
        <w:numPr>
          <w:ilvl w:val="0"/>
          <w:numId w:val="4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your students are done, have them explain why the details support their answers for the third and fourth questions.</w:t>
      </w:r>
    </w:p>
    <w:p w14:paraId="5F763706" w14:textId="77777777" w:rsidR="00C21436" w:rsidRDefault="00C21436" w:rsidP="00C21436">
      <w:pPr>
        <w:numPr>
          <w:ilvl w:val="0"/>
          <w:numId w:val="4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529C1C3" w14:textId="77777777" w:rsidR="00C21436" w:rsidRDefault="00C21436" w:rsidP="00C21436">
      <w:p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Assessment and Closing</w:t>
      </w:r>
    </w:p>
    <w:p w14:paraId="3DFB34D9" w14:textId="77777777" w:rsidR="00C21436" w:rsidRDefault="00C21436" w:rsidP="00C2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666666"/>
          <w:sz w:val="21"/>
          <w:szCs w:val="21"/>
        </w:rPr>
        <w:t>(5 minutes)</w:t>
      </w:r>
    </w:p>
    <w:p w14:paraId="69274EF5" w14:textId="77777777" w:rsidR="00C21436" w:rsidRDefault="00C21436" w:rsidP="00C21436">
      <w:pPr>
        <w:numPr>
          <w:ilvl w:val="0"/>
          <w:numId w:val="5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students: Why do you think it is important and helpful to be detectives when they read? (Write prompt on the board)</w:t>
      </w:r>
    </w:p>
    <w:p w14:paraId="240CFCF3" w14:textId="77777777" w:rsidR="00C21436" w:rsidRDefault="00C21436" w:rsidP="00C21436">
      <w:pPr>
        <w:numPr>
          <w:ilvl w:val="0"/>
          <w:numId w:val="5"/>
        </w:numPr>
        <w:spacing w:before="60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students discuss this question in groups of three or four, before writing their biggest takeaways on exit tickets.</w:t>
      </w:r>
    </w:p>
    <w:p w14:paraId="2150B7FE" w14:textId="77777777" w:rsidR="00C21436" w:rsidRDefault="00C21436" w:rsidP="00C21436">
      <w:p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F4A37" w14:textId="77777777" w:rsidR="00C21436" w:rsidRDefault="00C21436" w:rsidP="00C21436">
      <w:p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Materials and Equipment</w:t>
      </w:r>
    </w:p>
    <w:p w14:paraId="4FBEE9A2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set of highlighters or colored pencils</w:t>
      </w:r>
    </w:p>
    <w:p w14:paraId="6A15DAE5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Chocolate: A Story and Sweet History worksheet</w:t>
      </w:r>
    </w:p>
    <w:p w14:paraId="637B645F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Magnifying glasses (optional)</w:t>
      </w:r>
    </w:p>
    <w:p w14:paraId="0FC680E8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Chart paper</w:t>
      </w:r>
    </w:p>
    <w:p w14:paraId="4D4C0971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Pre-prepared detective badges (optional)</w:t>
      </w:r>
    </w:p>
    <w:p w14:paraId="791300A0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Exit tickets</w:t>
      </w:r>
    </w:p>
    <w:p w14:paraId="690BEC63" w14:textId="77777777" w:rsidR="00C21436" w:rsidRDefault="00C21436" w:rsidP="00C21436">
      <w:pPr>
        <w:spacing w:before="6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AE36C" w14:textId="76E027A5" w:rsidR="00C21436" w:rsidRDefault="00C21436" w:rsidP="00C21436">
      <w:p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wanted each student to write what they learned from this activity. Some of the responses I got were:</w:t>
      </w:r>
    </w:p>
    <w:p w14:paraId="3BC34EEC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 answer is always in the book, you just have to look closer”.</w:t>
      </w:r>
    </w:p>
    <w:p w14:paraId="4EB77F69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“Clues help me find the right answer”</w:t>
      </w:r>
    </w:p>
    <w:p w14:paraId="709FCA84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learned how to be a good detective”</w:t>
      </w:r>
    </w:p>
    <w:p w14:paraId="3D290EF5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“Highlighting helped me find the answer”</w:t>
      </w:r>
    </w:p>
    <w:p w14:paraId="6B2FA125" w14:textId="77777777" w:rsidR="00C21436" w:rsidRDefault="00C21436" w:rsidP="00C21436">
      <w:pPr>
        <w:pStyle w:val="ListParagraph"/>
        <w:numPr>
          <w:ilvl w:val="0"/>
          <w:numId w:val="5"/>
        </w:num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fun way to learn”</w:t>
      </w:r>
    </w:p>
    <w:p w14:paraId="1D4607F9" w14:textId="77777777" w:rsidR="00C21436" w:rsidRDefault="00C21436" w:rsidP="00C21436">
      <w:pPr>
        <w:spacing w:before="60"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C94EE" w14:textId="77777777" w:rsidR="00C21436" w:rsidRDefault="00C21436" w:rsidP="00C21436"/>
    <w:p w14:paraId="51DA2E26" w14:textId="77777777" w:rsidR="00C21436" w:rsidRDefault="00C21436"/>
    <w:sectPr w:rsidR="00C2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01F0"/>
    <w:multiLevelType w:val="multilevel"/>
    <w:tmpl w:val="E780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67FA8"/>
    <w:multiLevelType w:val="multilevel"/>
    <w:tmpl w:val="3636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93DB7"/>
    <w:multiLevelType w:val="multilevel"/>
    <w:tmpl w:val="AEE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94DDB"/>
    <w:multiLevelType w:val="multilevel"/>
    <w:tmpl w:val="345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23AEC"/>
    <w:multiLevelType w:val="multilevel"/>
    <w:tmpl w:val="73D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6"/>
    <w:rsid w:val="00C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1979"/>
  <w15:chartTrackingRefBased/>
  <w15:docId w15:val="{499F649C-38FD-4361-8410-CAE9749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4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14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2018-08-14T21:54:00Z</dcterms:created>
  <dcterms:modified xsi:type="dcterms:W3CDTF">2018-08-14T21:55:00Z</dcterms:modified>
</cp:coreProperties>
</file>