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62" w:rsidRDefault="00CD65BF" w:rsidP="004B7C62">
      <w:pPr>
        <w:spacing w:line="240" w:lineRule="auto"/>
        <w:rPr>
          <w:rFonts w:eastAsia="Times New Roman" w:cs="Segoe UI"/>
          <w:b/>
          <w:bCs/>
          <w:sz w:val="28"/>
          <w:szCs w:val="28"/>
        </w:rPr>
      </w:pPr>
      <w:r>
        <w:rPr>
          <w:rFonts w:eastAsia="Times New Roman" w:cs="Segoe UI"/>
          <w:b/>
          <w:bCs/>
          <w:sz w:val="28"/>
          <w:szCs w:val="28"/>
        </w:rPr>
        <w:t>Geometry</w:t>
      </w:r>
      <w:r w:rsidR="004B7C62">
        <w:rPr>
          <w:rFonts w:eastAsia="Times New Roman" w:cs="Segoe UI"/>
          <w:b/>
          <w:bCs/>
          <w:sz w:val="28"/>
          <w:szCs w:val="28"/>
        </w:rPr>
        <w:t xml:space="preserve"> – First Grade</w:t>
      </w:r>
    </w:p>
    <w:p w:rsidR="004B7C62" w:rsidRDefault="00CD65BF" w:rsidP="004B7C62">
      <w:pPr>
        <w:spacing w:line="240" w:lineRule="auto"/>
        <w:jc w:val="center"/>
        <w:rPr>
          <w:rFonts w:eastAsia="Times New Roman" w:cs="Segoe UI"/>
          <w:b/>
          <w:bCs/>
          <w:sz w:val="28"/>
          <w:szCs w:val="28"/>
        </w:rPr>
      </w:pPr>
      <w:r>
        <w:rPr>
          <w:rFonts w:eastAsia="Times New Roman" w:cs="Segoe UI"/>
          <w:b/>
          <w:bCs/>
          <w:sz w:val="28"/>
          <w:szCs w:val="28"/>
        </w:rPr>
        <w:t>3D Shapes</w:t>
      </w:r>
      <w:bookmarkStart w:id="0" w:name="_GoBack"/>
      <w:bookmarkEnd w:id="0"/>
    </w:p>
    <w:p w:rsidR="00816364" w:rsidRPr="004B7C62" w:rsidRDefault="00816364" w:rsidP="00816364">
      <w:pPr>
        <w:spacing w:line="240" w:lineRule="auto"/>
        <w:ind w:hanging="360"/>
        <w:rPr>
          <w:rFonts w:eastAsia="Times New Roman" w:cs="Segoe UI"/>
          <w:sz w:val="24"/>
          <w:szCs w:val="24"/>
        </w:rPr>
      </w:pPr>
      <w:r w:rsidRPr="00816364">
        <w:rPr>
          <w:rFonts w:eastAsia="Times New Roman" w:cs="Segoe UI"/>
          <w:sz w:val="24"/>
          <w:szCs w:val="24"/>
        </w:rPr>
        <w:t xml:space="preserve">1.      </w:t>
      </w:r>
      <w:r w:rsidRPr="004B7C62">
        <w:rPr>
          <w:rFonts w:eastAsia="Times New Roman" w:cs="Segoe UI"/>
          <w:b/>
          <w:bCs/>
          <w:sz w:val="24"/>
          <w:szCs w:val="24"/>
        </w:rPr>
        <w:t>Lesson Overview</w:t>
      </w:r>
      <w:r w:rsidRPr="004B7C62">
        <w:rPr>
          <w:rFonts w:eastAsia="Times New Roman" w:cs="Segoe UI"/>
          <w:sz w:val="24"/>
          <w:szCs w:val="24"/>
        </w:rPr>
        <w:t>:</w:t>
      </w:r>
      <w:r w:rsidRPr="004B7C62">
        <w:rPr>
          <w:rFonts w:eastAsia="Times New Roman" w:cs="Segoe UI"/>
          <w:b/>
          <w:bCs/>
          <w:sz w:val="24"/>
          <w:szCs w:val="24"/>
        </w:rPr>
        <w:t xml:space="preserve"> </w:t>
      </w:r>
      <w:r w:rsidR="00B66644" w:rsidRPr="004B7C62">
        <w:rPr>
          <w:rFonts w:eastAsia="Times New Roman" w:cs="Segoe UI"/>
          <w:i/>
          <w:iCs/>
          <w:sz w:val="24"/>
          <w:szCs w:val="24"/>
        </w:rPr>
        <w:t xml:space="preserve">The purpose of this lesson is for students to </w:t>
      </w:r>
      <w:r w:rsidR="00E435D0">
        <w:rPr>
          <w:rFonts w:eastAsia="Times New Roman" w:cs="Segoe UI"/>
          <w:i/>
          <w:iCs/>
          <w:sz w:val="24"/>
          <w:szCs w:val="24"/>
        </w:rPr>
        <w:t>use attributes to identify 3D shapes</w:t>
      </w:r>
      <w:r w:rsidR="00B66644" w:rsidRPr="004B7C62">
        <w:rPr>
          <w:rFonts w:eastAsia="Times New Roman" w:cs="Segoe UI"/>
          <w:i/>
          <w:iCs/>
          <w:sz w:val="24"/>
          <w:szCs w:val="24"/>
        </w:rPr>
        <w:t xml:space="preserve">.  During this lesson, students will </w:t>
      </w:r>
      <w:r w:rsidR="00E435D0">
        <w:rPr>
          <w:rFonts w:eastAsia="Times New Roman" w:cs="Segoe UI"/>
          <w:i/>
          <w:iCs/>
          <w:sz w:val="24"/>
          <w:szCs w:val="24"/>
        </w:rPr>
        <w:t>explore the attributes of 3D shapes and compare them to 2D shapes</w:t>
      </w:r>
      <w:r w:rsidR="00B66644" w:rsidRPr="004B7C62">
        <w:rPr>
          <w:rFonts w:eastAsia="Times New Roman" w:cs="Segoe UI"/>
          <w:i/>
          <w:iCs/>
          <w:sz w:val="24"/>
          <w:szCs w:val="24"/>
        </w:rPr>
        <w:t xml:space="preserve">.  </w:t>
      </w:r>
      <w:r w:rsidR="00E435D0">
        <w:rPr>
          <w:rFonts w:eastAsia="Times New Roman" w:cs="Segoe UI"/>
          <w:i/>
          <w:iCs/>
          <w:sz w:val="24"/>
          <w:szCs w:val="24"/>
        </w:rPr>
        <w:t>They will connect 2D shapes to 3D shapes.</w:t>
      </w:r>
    </w:p>
    <w:p w:rsidR="00DF30F0" w:rsidRDefault="00816364" w:rsidP="00DF30F0">
      <w:pPr>
        <w:spacing w:line="240" w:lineRule="auto"/>
        <w:ind w:hanging="360"/>
        <w:rPr>
          <w:rFonts w:eastAsia="Times New Roman" w:cs="Segoe UI"/>
          <w:sz w:val="24"/>
          <w:szCs w:val="24"/>
        </w:rPr>
      </w:pPr>
      <w:r w:rsidRPr="004B7C62">
        <w:rPr>
          <w:rFonts w:eastAsia="Times New Roman" w:cs="Segoe UI"/>
          <w:sz w:val="24"/>
          <w:szCs w:val="24"/>
        </w:rPr>
        <w:t xml:space="preserve">2.      </w:t>
      </w:r>
      <w:r w:rsidRPr="004B7C62">
        <w:rPr>
          <w:rFonts w:eastAsia="Times New Roman" w:cs="Segoe UI"/>
          <w:b/>
          <w:bCs/>
          <w:sz w:val="24"/>
          <w:szCs w:val="24"/>
        </w:rPr>
        <w:t>Learning Objectives/Targets</w:t>
      </w:r>
      <w:r w:rsidRPr="004B7C62">
        <w:rPr>
          <w:rFonts w:eastAsia="Times New Roman" w:cs="Segoe UI"/>
          <w:sz w:val="24"/>
          <w:szCs w:val="24"/>
        </w:rPr>
        <w:t xml:space="preserve">: </w:t>
      </w:r>
      <w:r w:rsidR="00B66644" w:rsidRPr="004B7C62">
        <w:rPr>
          <w:rFonts w:eastAsia="Times New Roman" w:cs="Segoe UI"/>
          <w:i/>
          <w:iCs/>
          <w:sz w:val="24"/>
          <w:szCs w:val="24"/>
        </w:rPr>
        <w:t xml:space="preserve">Students will </w:t>
      </w:r>
      <w:r w:rsidR="00E435D0">
        <w:rPr>
          <w:rFonts w:eastAsia="Times New Roman" w:cs="Segoe UI"/>
          <w:i/>
          <w:iCs/>
          <w:sz w:val="24"/>
          <w:szCs w:val="24"/>
        </w:rPr>
        <w:t xml:space="preserve">use attributes to </w:t>
      </w:r>
      <w:r w:rsidR="00B66644" w:rsidRPr="004B7C62">
        <w:rPr>
          <w:rFonts w:eastAsia="Times New Roman" w:cs="Segoe UI"/>
          <w:i/>
          <w:iCs/>
          <w:sz w:val="24"/>
          <w:szCs w:val="24"/>
        </w:rPr>
        <w:t xml:space="preserve">identify </w:t>
      </w:r>
      <w:r w:rsidR="00E435D0">
        <w:rPr>
          <w:rFonts w:eastAsia="Times New Roman" w:cs="Segoe UI"/>
          <w:i/>
          <w:iCs/>
          <w:sz w:val="24"/>
          <w:szCs w:val="24"/>
        </w:rPr>
        <w:t>and describe 3D shapes.</w:t>
      </w:r>
      <w:r w:rsidRPr="004B7C62">
        <w:rPr>
          <w:rFonts w:eastAsia="Times New Roman" w:cs="Segoe UI"/>
          <w:i/>
          <w:iCs/>
          <w:sz w:val="24"/>
          <w:szCs w:val="24"/>
        </w:rPr>
        <w:t xml:space="preserve"> </w:t>
      </w:r>
    </w:p>
    <w:p w:rsidR="00B34D1E" w:rsidRPr="00E435D0" w:rsidRDefault="00816364" w:rsidP="00B34D1E">
      <w:pPr>
        <w:spacing w:line="240" w:lineRule="auto"/>
        <w:ind w:hanging="360"/>
        <w:rPr>
          <w:i/>
        </w:rPr>
      </w:pPr>
      <w:r w:rsidRPr="004B7C62">
        <w:rPr>
          <w:rFonts w:eastAsia="Times New Roman" w:cs="Segoe UI"/>
          <w:sz w:val="24"/>
          <w:szCs w:val="24"/>
        </w:rPr>
        <w:t xml:space="preserve">3.      </w:t>
      </w:r>
      <w:r w:rsidRPr="004B7C62">
        <w:rPr>
          <w:rFonts w:eastAsia="Times New Roman" w:cs="Segoe UI"/>
          <w:b/>
          <w:bCs/>
          <w:sz w:val="24"/>
          <w:szCs w:val="24"/>
        </w:rPr>
        <w:t>Professional Standards</w:t>
      </w:r>
      <w:r w:rsidRPr="004B7C62">
        <w:rPr>
          <w:rFonts w:eastAsia="Times New Roman" w:cs="Segoe UI"/>
          <w:sz w:val="24"/>
          <w:szCs w:val="24"/>
        </w:rPr>
        <w:t xml:space="preserve">: </w:t>
      </w:r>
      <w:r w:rsidR="00B34D1E" w:rsidRPr="00E435D0">
        <w:rPr>
          <w:b/>
          <w:bCs/>
          <w:i/>
        </w:rPr>
        <w:t xml:space="preserve">1.G.1. </w:t>
      </w:r>
      <w:r w:rsidR="00B34D1E" w:rsidRPr="00E435D0">
        <w:rPr>
          <w:i/>
        </w:rPr>
        <w:t xml:space="preserve">Distinguish between defining attributes (e.g., triangles are closed and three-sided) versus non-defining attributes (e.g., color, orientation, overall size); build and draw shapes to possess defining attributes. </w:t>
      </w:r>
    </w:p>
    <w:p w:rsidR="00816364" w:rsidRDefault="00816364" w:rsidP="00816364">
      <w:pPr>
        <w:spacing w:line="240" w:lineRule="auto"/>
        <w:ind w:hanging="360"/>
        <w:rPr>
          <w:rFonts w:eastAsia="Times New Roman" w:cs="Times New Roman"/>
          <w:sz w:val="24"/>
          <w:szCs w:val="24"/>
        </w:rPr>
      </w:pPr>
      <w:r w:rsidRPr="00816364">
        <w:rPr>
          <w:rFonts w:eastAsia="Times New Roman" w:cs="Times New Roman"/>
          <w:sz w:val="24"/>
          <w:szCs w:val="24"/>
        </w:rPr>
        <w:t xml:space="preserve">4.      </w:t>
      </w:r>
      <w:r w:rsidRPr="00816364">
        <w:rPr>
          <w:rFonts w:eastAsia="Times New Roman" w:cs="Times New Roman"/>
          <w:b/>
          <w:bCs/>
          <w:sz w:val="24"/>
          <w:szCs w:val="24"/>
        </w:rPr>
        <w:t>Materials and Resources</w:t>
      </w:r>
      <w:r w:rsidRPr="00816364">
        <w:rPr>
          <w:rFonts w:eastAsia="Times New Roman" w:cs="Times New Roman"/>
          <w:sz w:val="24"/>
          <w:szCs w:val="24"/>
        </w:rPr>
        <w:t xml:space="preserve">: </w:t>
      </w:r>
    </w:p>
    <w:p w:rsidR="004B7C62" w:rsidRDefault="00E435D0" w:rsidP="004B7C62">
      <w:pPr>
        <w:pStyle w:val="ListParagraph"/>
        <w:numPr>
          <w:ilvl w:val="0"/>
          <w:numId w:val="2"/>
        </w:numPr>
        <w:spacing w:line="240" w:lineRule="auto"/>
        <w:rPr>
          <w:rFonts w:eastAsia="Times New Roman" w:cs="Segoe UI"/>
          <w:sz w:val="27"/>
          <w:szCs w:val="27"/>
        </w:rPr>
      </w:pPr>
      <w:r>
        <w:rPr>
          <w:rFonts w:eastAsia="Times New Roman" w:cs="Segoe UI"/>
          <w:sz w:val="27"/>
          <w:szCs w:val="27"/>
        </w:rPr>
        <w:t>2D pattern blocks</w:t>
      </w:r>
    </w:p>
    <w:p w:rsidR="004B7C62" w:rsidRDefault="00E435D0" w:rsidP="004B7C62">
      <w:pPr>
        <w:pStyle w:val="ListParagraph"/>
        <w:numPr>
          <w:ilvl w:val="0"/>
          <w:numId w:val="2"/>
        </w:numPr>
        <w:spacing w:line="240" w:lineRule="auto"/>
        <w:rPr>
          <w:rFonts w:eastAsia="Times New Roman" w:cs="Segoe UI"/>
          <w:sz w:val="27"/>
          <w:szCs w:val="27"/>
        </w:rPr>
      </w:pPr>
      <w:r>
        <w:rPr>
          <w:rFonts w:eastAsia="Times New Roman" w:cs="Segoe UI"/>
          <w:sz w:val="27"/>
          <w:szCs w:val="27"/>
        </w:rPr>
        <w:t>3D shapes and nets</w:t>
      </w:r>
    </w:p>
    <w:p w:rsidR="004B7C62" w:rsidRDefault="00E435D0" w:rsidP="004B7C62">
      <w:pPr>
        <w:pStyle w:val="ListParagraph"/>
        <w:numPr>
          <w:ilvl w:val="0"/>
          <w:numId w:val="2"/>
        </w:numPr>
        <w:spacing w:line="240" w:lineRule="auto"/>
        <w:rPr>
          <w:rFonts w:eastAsia="Times New Roman" w:cs="Segoe UI"/>
          <w:sz w:val="27"/>
          <w:szCs w:val="27"/>
        </w:rPr>
      </w:pPr>
      <w:r>
        <w:rPr>
          <w:rFonts w:eastAsia="Times New Roman" w:cs="Segoe UI"/>
          <w:sz w:val="27"/>
          <w:szCs w:val="27"/>
        </w:rPr>
        <w:t>Poster paper for each group</w:t>
      </w:r>
    </w:p>
    <w:p w:rsidR="004B7C62" w:rsidRDefault="00E435D0" w:rsidP="004B7C62">
      <w:pPr>
        <w:pStyle w:val="ListParagraph"/>
        <w:numPr>
          <w:ilvl w:val="0"/>
          <w:numId w:val="2"/>
        </w:numPr>
        <w:spacing w:line="240" w:lineRule="auto"/>
        <w:rPr>
          <w:rFonts w:eastAsia="Times New Roman" w:cs="Segoe UI"/>
          <w:sz w:val="27"/>
          <w:szCs w:val="27"/>
        </w:rPr>
      </w:pPr>
      <w:r>
        <w:rPr>
          <w:rFonts w:eastAsia="Times New Roman" w:cs="Segoe UI"/>
          <w:sz w:val="27"/>
          <w:szCs w:val="27"/>
        </w:rPr>
        <w:t>3D booklet for each student</w:t>
      </w:r>
    </w:p>
    <w:p w:rsidR="00816364" w:rsidRPr="00F938C3" w:rsidRDefault="00816364" w:rsidP="00E75394">
      <w:pPr>
        <w:spacing w:after="0" w:line="240" w:lineRule="auto"/>
        <w:ind w:hanging="360"/>
        <w:rPr>
          <w:rFonts w:eastAsia="Times New Roman" w:cs="Segoe UI"/>
          <w:sz w:val="27"/>
          <w:szCs w:val="27"/>
        </w:rPr>
      </w:pPr>
      <w:r w:rsidRPr="00816364">
        <w:rPr>
          <w:rFonts w:eastAsia="Times New Roman" w:cs="Times New Roman"/>
          <w:sz w:val="24"/>
          <w:szCs w:val="24"/>
        </w:rPr>
        <w:t xml:space="preserve">5.      </w:t>
      </w:r>
      <w:r w:rsidRPr="00816364">
        <w:rPr>
          <w:rFonts w:eastAsia="Times New Roman" w:cs="Times New Roman"/>
          <w:b/>
          <w:bCs/>
          <w:sz w:val="24"/>
          <w:szCs w:val="24"/>
        </w:rPr>
        <w:t>Lesson Development</w:t>
      </w:r>
      <w:r w:rsidRPr="00816364">
        <w:rPr>
          <w:rFonts w:eastAsia="Times New Roman" w:cs="Times New Roman"/>
          <w:sz w:val="24"/>
          <w:szCs w:val="24"/>
        </w:rPr>
        <w:t xml:space="preserve">: </w:t>
      </w:r>
      <w:r w:rsidR="00E75394">
        <w:rPr>
          <w:rFonts w:eastAsia="Times New Roman" w:cs="Times New Roman"/>
          <w:sz w:val="24"/>
          <w:szCs w:val="24"/>
        </w:rPr>
        <w:t xml:space="preserve">  </w:t>
      </w:r>
      <w:r w:rsidR="00E435D0">
        <w:rPr>
          <w:rFonts w:eastAsia="Times New Roman" w:cs="Times New Roman"/>
          <w:bCs/>
          <w:i/>
          <w:iCs/>
          <w:sz w:val="24"/>
          <w:szCs w:val="24"/>
        </w:rPr>
        <w:t>60</w:t>
      </w:r>
      <w:r w:rsidR="00F938C3">
        <w:rPr>
          <w:rFonts w:eastAsia="Times New Roman" w:cs="Times New Roman"/>
          <w:bCs/>
          <w:i/>
          <w:iCs/>
          <w:sz w:val="24"/>
          <w:szCs w:val="24"/>
        </w:rPr>
        <w:t xml:space="preserve"> minutes total</w:t>
      </w:r>
    </w:p>
    <w:p w:rsidR="00816364" w:rsidRPr="00816364" w:rsidRDefault="00816364" w:rsidP="00816364">
      <w:pPr>
        <w:spacing w:after="0" w:line="240" w:lineRule="auto"/>
        <w:rPr>
          <w:rFonts w:eastAsia="Times New Roman" w:cs="Segoe UI"/>
          <w:sz w:val="27"/>
          <w:szCs w:val="27"/>
        </w:rPr>
      </w:pPr>
      <w:r w:rsidRPr="00816364">
        <w:rPr>
          <w:rFonts w:eastAsia="Times New Roman" w:cs="Times New Roman"/>
          <w:sz w:val="24"/>
          <w:szCs w:val="24"/>
        </w:rPr>
        <w:t> </w:t>
      </w:r>
    </w:p>
    <w:p w:rsidR="008E0EAD" w:rsidRPr="008E0EAD" w:rsidRDefault="00816364" w:rsidP="00E435D0">
      <w:pPr>
        <w:spacing w:after="0" w:line="240" w:lineRule="auto"/>
        <w:rPr>
          <w:rFonts w:eastAsia="Times New Roman" w:cs="Segoe UI"/>
          <w:b/>
          <w:sz w:val="27"/>
          <w:szCs w:val="27"/>
        </w:rPr>
      </w:pPr>
      <w:r w:rsidRPr="00816364">
        <w:rPr>
          <w:rFonts w:eastAsia="Times New Roman" w:cs="Times New Roman"/>
          <w:sz w:val="24"/>
          <w:szCs w:val="24"/>
        </w:rPr>
        <w:t>·</w:t>
      </w:r>
      <w:r w:rsidRPr="00816364">
        <w:rPr>
          <w:rFonts w:eastAsia="Times New Roman" w:cs="Times New Roman"/>
          <w:b/>
          <w:bCs/>
          <w:sz w:val="24"/>
          <w:szCs w:val="24"/>
        </w:rPr>
        <w:t>Engagement and Motivation</w:t>
      </w:r>
      <w:r w:rsidRPr="00816364">
        <w:rPr>
          <w:rFonts w:eastAsia="Times New Roman" w:cs="Times New Roman"/>
          <w:sz w:val="24"/>
          <w:szCs w:val="24"/>
        </w:rPr>
        <w:t xml:space="preserve">: </w:t>
      </w:r>
      <w:r w:rsidR="00FA1371">
        <w:rPr>
          <w:rFonts w:eastAsia="Times New Roman" w:cs="Times New Roman"/>
          <w:sz w:val="24"/>
          <w:szCs w:val="24"/>
        </w:rPr>
        <w:t xml:space="preserve">Seat students around the edge of the rug.  </w:t>
      </w:r>
      <w:r w:rsidR="00E435D0">
        <w:rPr>
          <w:rFonts w:eastAsia="Times New Roman" w:cs="Times New Roman"/>
          <w:i/>
          <w:sz w:val="24"/>
          <w:szCs w:val="24"/>
        </w:rPr>
        <w:t xml:space="preserve">Read several 2D shape attribute riddles.  As each riddle is read, place the shape on one side of the board for later use.  When finished, explain that all of those shapes are alike in some way.  Next, show “secret box.” Let students ask 3 questions to figure out what is inside.  </w:t>
      </w:r>
      <w:r w:rsidR="00FA1371">
        <w:rPr>
          <w:rFonts w:eastAsia="Times New Roman" w:cs="Times New Roman"/>
          <w:i/>
          <w:sz w:val="24"/>
          <w:szCs w:val="24"/>
        </w:rPr>
        <w:t xml:space="preserve">Then, </w:t>
      </w:r>
      <w:r w:rsidR="00E435D0">
        <w:rPr>
          <w:rFonts w:eastAsia="Times New Roman" w:cs="Times New Roman"/>
          <w:i/>
          <w:sz w:val="24"/>
          <w:szCs w:val="24"/>
        </w:rPr>
        <w:t xml:space="preserve">silently place </w:t>
      </w:r>
      <w:r w:rsidR="00FA1371">
        <w:rPr>
          <w:rFonts w:eastAsia="Times New Roman" w:cs="Times New Roman"/>
          <w:i/>
          <w:sz w:val="24"/>
          <w:szCs w:val="24"/>
        </w:rPr>
        <w:t xml:space="preserve">one </w:t>
      </w:r>
      <w:r w:rsidR="00E435D0">
        <w:rPr>
          <w:rFonts w:eastAsia="Times New Roman" w:cs="Times New Roman"/>
          <w:i/>
          <w:sz w:val="24"/>
          <w:szCs w:val="24"/>
        </w:rPr>
        <w:t>3D shape</w:t>
      </w:r>
      <w:r w:rsidR="00FA1371">
        <w:rPr>
          <w:rFonts w:eastAsia="Times New Roman" w:cs="Times New Roman"/>
          <w:i/>
          <w:sz w:val="24"/>
          <w:szCs w:val="24"/>
        </w:rPr>
        <w:t xml:space="preserve"> at a time from the “secret box”</w:t>
      </w:r>
      <w:r w:rsidR="00E435D0">
        <w:rPr>
          <w:rFonts w:eastAsia="Times New Roman" w:cs="Times New Roman"/>
          <w:i/>
          <w:sz w:val="24"/>
          <w:szCs w:val="24"/>
        </w:rPr>
        <w:t xml:space="preserve"> on the other side.  </w:t>
      </w:r>
      <w:r w:rsidR="00FA1371">
        <w:rPr>
          <w:rFonts w:eastAsia="Times New Roman" w:cs="Times New Roman"/>
          <w:i/>
          <w:sz w:val="24"/>
          <w:szCs w:val="24"/>
        </w:rPr>
        <w:t xml:space="preserve">Ask students what we might label the “secret box” items.  Then together label each side of the sorting chart.  </w:t>
      </w:r>
      <w:r w:rsidR="00E435D0">
        <w:rPr>
          <w:rFonts w:eastAsia="Times New Roman" w:cs="Times New Roman"/>
          <w:i/>
          <w:sz w:val="24"/>
          <w:szCs w:val="24"/>
        </w:rPr>
        <w:t xml:space="preserve"> </w:t>
      </w:r>
    </w:p>
    <w:p w:rsidR="00816364" w:rsidRPr="00816364" w:rsidRDefault="00816364" w:rsidP="00816364">
      <w:pPr>
        <w:spacing w:after="0" w:line="240" w:lineRule="auto"/>
        <w:rPr>
          <w:rFonts w:eastAsia="Times New Roman" w:cs="Segoe UI"/>
          <w:sz w:val="27"/>
          <w:szCs w:val="27"/>
        </w:rPr>
      </w:pPr>
      <w:r w:rsidRPr="00816364">
        <w:rPr>
          <w:rFonts w:eastAsia="Times New Roman" w:cs="Times New Roman"/>
          <w:sz w:val="24"/>
          <w:szCs w:val="24"/>
        </w:rPr>
        <w:t> </w:t>
      </w:r>
    </w:p>
    <w:p w:rsidR="00816364" w:rsidRPr="00816364" w:rsidRDefault="00816364" w:rsidP="00816364">
      <w:pPr>
        <w:spacing w:after="0" w:line="240" w:lineRule="auto"/>
        <w:rPr>
          <w:rFonts w:eastAsia="Times New Roman" w:cs="Segoe UI"/>
          <w:sz w:val="27"/>
          <w:szCs w:val="27"/>
        </w:rPr>
      </w:pPr>
      <w:r w:rsidRPr="00816364">
        <w:rPr>
          <w:rFonts w:eastAsia="Times New Roman" w:cs="Times New Roman"/>
          <w:sz w:val="24"/>
          <w:szCs w:val="24"/>
        </w:rPr>
        <w:t>·</w:t>
      </w:r>
      <w:r w:rsidRPr="00816364">
        <w:rPr>
          <w:rFonts w:eastAsia="Times New Roman" w:cs="Times New Roman"/>
          <w:b/>
          <w:bCs/>
          <w:sz w:val="24"/>
          <w:szCs w:val="24"/>
        </w:rPr>
        <w:t>Instructional Procedures</w:t>
      </w:r>
      <w:r w:rsidRPr="00816364">
        <w:rPr>
          <w:rFonts w:eastAsia="Times New Roman" w:cs="Times New Roman"/>
          <w:sz w:val="24"/>
          <w:szCs w:val="24"/>
        </w:rPr>
        <w:t xml:space="preserve">: </w:t>
      </w:r>
    </w:p>
    <w:p w:rsidR="00816364" w:rsidRDefault="00FA1371"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Remind students about how we already learned about the 2D shapes.  Have a couple of students name som</w:t>
      </w:r>
      <w:r w:rsidR="0046241B">
        <w:rPr>
          <w:rFonts w:eastAsia="Times New Roman" w:cs="Courier New"/>
          <w:i/>
          <w:sz w:val="24"/>
          <w:szCs w:val="24"/>
        </w:rPr>
        <w:t xml:space="preserve">e attributes of the 2D shapes. Tell students that today they will explore attributes of 3D shapes.   </w:t>
      </w:r>
    </w:p>
    <w:p w:rsidR="00F938C3" w:rsidRDefault="0046241B"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 xml:space="preserve">Next, place students in cooperative groups and assign each group a 3D shape and a poster.  Tell students that today they will have a silent discussion with their group about their shape.  Students will each choose a different color marker to use on their poster.  They must write or draw what they know or observe about their shape.  Remind students that they can make comments on each other’s ideas in writing as long as they do it in a respectful way.  Give students 3-5 minutes for silent discussion.  Walk around and join in the silent discussions using a marker.  Ring bell to let students know that time is up.  Give groups 1 minute to discuss the ideas on their posters and choose 3 important things to share out with the class.  </w:t>
      </w:r>
    </w:p>
    <w:p w:rsidR="0090513F" w:rsidRDefault="0046241B"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 xml:space="preserve">Ask students to come to the rug and place posters in the middle of the rug.  Discuss one shape at a time and have groups share out about their ideas.  </w:t>
      </w:r>
      <w:r w:rsidR="0090513F">
        <w:rPr>
          <w:rFonts w:eastAsia="Times New Roman" w:cs="Courier New"/>
          <w:i/>
          <w:sz w:val="24"/>
          <w:szCs w:val="24"/>
        </w:rPr>
        <w:t xml:space="preserve">Introduce vocabulary – </w:t>
      </w:r>
      <w:r w:rsidR="0090513F">
        <w:rPr>
          <w:rFonts w:eastAsia="Times New Roman" w:cs="Courier New"/>
          <w:i/>
          <w:sz w:val="24"/>
          <w:szCs w:val="24"/>
        </w:rPr>
        <w:lastRenderedPageBreak/>
        <w:t>faces</w:t>
      </w:r>
      <w:r w:rsidR="00CD65BF">
        <w:rPr>
          <w:rFonts w:eastAsia="Times New Roman" w:cs="Courier New"/>
          <w:i/>
          <w:sz w:val="24"/>
          <w:szCs w:val="24"/>
        </w:rPr>
        <w:t>,</w:t>
      </w:r>
      <w:r w:rsidR="0090513F">
        <w:rPr>
          <w:rFonts w:eastAsia="Times New Roman" w:cs="Courier New"/>
          <w:i/>
          <w:sz w:val="24"/>
          <w:szCs w:val="24"/>
        </w:rPr>
        <w:t xml:space="preserve"> edges</w:t>
      </w:r>
      <w:r w:rsidR="00CD65BF">
        <w:rPr>
          <w:rFonts w:eastAsia="Times New Roman" w:cs="Courier New"/>
          <w:i/>
          <w:sz w:val="24"/>
          <w:szCs w:val="24"/>
        </w:rPr>
        <w:t xml:space="preserve">, and vertices - </w:t>
      </w:r>
      <w:r w:rsidR="0090513F">
        <w:rPr>
          <w:rFonts w:eastAsia="Times New Roman" w:cs="Courier New"/>
          <w:i/>
          <w:sz w:val="24"/>
          <w:szCs w:val="24"/>
        </w:rPr>
        <w:t xml:space="preserve">when discussing the shapes.  Make a chart to show 3D names and pictures while discussing. </w:t>
      </w:r>
    </w:p>
    <w:p w:rsidR="00F21B0D" w:rsidRDefault="0090513F"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 xml:space="preserve">At the end of the discussion, ask students if they notice anything about the faces of the 3D shapes. Give students a chance to think, pair, share.  </w:t>
      </w:r>
    </w:p>
    <w:p w:rsidR="0090513F" w:rsidRDefault="0090513F"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 xml:space="preserve">Place chart on board for students to use as a resource.  Tell students that we will use what we now know about 3D shapes to get some wiggles out.  Teacher will call out a 3D shape, students should look around the room without moving and try to find an example of that shape.  When given the signal, students should walk to that shape and point.  Try several.  </w:t>
      </w:r>
    </w:p>
    <w:p w:rsidR="0090513F" w:rsidRDefault="0090513F"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 xml:space="preserve">Pass out 3D booklet.  Students will complete the booklet at their seats.  Then they can choose an activity to work on when they are finished:  3D shapes, geoboards, or tangrams.  </w:t>
      </w:r>
    </w:p>
    <w:p w:rsidR="0090513F" w:rsidRDefault="0090513F" w:rsidP="00F938C3">
      <w:pPr>
        <w:pStyle w:val="ListParagraph"/>
        <w:numPr>
          <w:ilvl w:val="0"/>
          <w:numId w:val="1"/>
        </w:numPr>
        <w:spacing w:after="0" w:line="240" w:lineRule="auto"/>
        <w:rPr>
          <w:rFonts w:eastAsia="Times New Roman" w:cs="Courier New"/>
          <w:i/>
          <w:sz w:val="24"/>
          <w:szCs w:val="24"/>
        </w:rPr>
      </w:pPr>
      <w:r>
        <w:rPr>
          <w:rFonts w:eastAsia="Times New Roman" w:cs="Courier New"/>
          <w:i/>
          <w:sz w:val="24"/>
          <w:szCs w:val="24"/>
        </w:rPr>
        <w:t xml:space="preserve">Have students who are struggling come to the table to work in a small group on their booklet.  </w:t>
      </w:r>
    </w:p>
    <w:p w:rsidR="0090513F" w:rsidRDefault="0090513F" w:rsidP="0090513F">
      <w:pPr>
        <w:pStyle w:val="ListParagraph"/>
        <w:spacing w:after="0" w:line="240" w:lineRule="auto"/>
        <w:rPr>
          <w:rFonts w:eastAsia="Times New Roman" w:cs="Courier New"/>
          <w:i/>
          <w:sz w:val="24"/>
          <w:szCs w:val="24"/>
        </w:rPr>
      </w:pPr>
    </w:p>
    <w:p w:rsidR="000436E5" w:rsidRPr="00816364" w:rsidRDefault="00816364" w:rsidP="00816364">
      <w:pPr>
        <w:spacing w:after="0" w:line="240" w:lineRule="auto"/>
        <w:rPr>
          <w:rFonts w:eastAsia="Times New Roman" w:cs="Segoe UI"/>
          <w:sz w:val="27"/>
          <w:szCs w:val="27"/>
        </w:rPr>
      </w:pPr>
      <w:r w:rsidRPr="00816364">
        <w:rPr>
          <w:rFonts w:eastAsia="Times New Roman" w:cs="Times New Roman"/>
          <w:sz w:val="24"/>
          <w:szCs w:val="24"/>
        </w:rPr>
        <w:t>·</w:t>
      </w:r>
      <w:r w:rsidRPr="00816364">
        <w:rPr>
          <w:rFonts w:eastAsia="Times New Roman" w:cs="Times New Roman"/>
          <w:b/>
          <w:bCs/>
          <w:sz w:val="24"/>
          <w:szCs w:val="24"/>
        </w:rPr>
        <w:t>Closure</w:t>
      </w:r>
      <w:r w:rsidRPr="00816364">
        <w:rPr>
          <w:rFonts w:eastAsia="Times New Roman" w:cs="Times New Roman"/>
          <w:sz w:val="24"/>
          <w:szCs w:val="24"/>
        </w:rPr>
        <w:t>:</w:t>
      </w:r>
      <w:r w:rsidRPr="00816364">
        <w:rPr>
          <w:rFonts w:eastAsia="Times New Roman" w:cs="Times New Roman"/>
          <w:b/>
          <w:bCs/>
          <w:sz w:val="24"/>
          <w:szCs w:val="24"/>
        </w:rPr>
        <w:t xml:space="preserve"> </w:t>
      </w:r>
      <w:r w:rsidR="00C50046" w:rsidRPr="00C50046">
        <w:rPr>
          <w:rFonts w:eastAsia="Times New Roman" w:cs="Times New Roman"/>
          <w:bCs/>
          <w:i/>
          <w:sz w:val="24"/>
          <w:szCs w:val="24"/>
        </w:rPr>
        <w:t>(5 minutes) B</w:t>
      </w:r>
      <w:r w:rsidR="000436E5" w:rsidRPr="00C50046">
        <w:rPr>
          <w:rFonts w:eastAsia="Times New Roman" w:cs="Times New Roman"/>
          <w:i/>
          <w:iCs/>
          <w:sz w:val="24"/>
          <w:szCs w:val="24"/>
        </w:rPr>
        <w:t>ring</w:t>
      </w:r>
      <w:r w:rsidR="000436E5">
        <w:rPr>
          <w:rFonts w:eastAsia="Times New Roman" w:cs="Times New Roman"/>
          <w:i/>
          <w:iCs/>
          <w:sz w:val="24"/>
          <w:szCs w:val="24"/>
        </w:rPr>
        <w:t xml:space="preserve"> students back to the rug</w:t>
      </w:r>
      <w:r w:rsidR="0090513F">
        <w:rPr>
          <w:rFonts w:eastAsia="Times New Roman" w:cs="Times New Roman"/>
          <w:i/>
          <w:iCs/>
          <w:sz w:val="24"/>
          <w:szCs w:val="24"/>
        </w:rPr>
        <w:t>.</w:t>
      </w:r>
      <w:r w:rsidR="000436E5">
        <w:rPr>
          <w:rFonts w:eastAsia="Times New Roman" w:cs="Times New Roman"/>
          <w:i/>
          <w:iCs/>
          <w:sz w:val="24"/>
          <w:szCs w:val="24"/>
        </w:rPr>
        <w:t xml:space="preserve"> </w:t>
      </w:r>
      <w:r w:rsidR="0090513F">
        <w:rPr>
          <w:rFonts w:eastAsia="Times New Roman" w:cs="Times New Roman"/>
          <w:i/>
          <w:iCs/>
          <w:sz w:val="24"/>
          <w:szCs w:val="24"/>
        </w:rPr>
        <w:t xml:space="preserve">Show Venn diagram.  Ask students to think of ways that 2D and 3D shapes are the same and different.  </w:t>
      </w:r>
    </w:p>
    <w:p w:rsidR="00816364" w:rsidRDefault="00816364" w:rsidP="00CD65BF">
      <w:pPr>
        <w:spacing w:after="0" w:line="240" w:lineRule="auto"/>
        <w:rPr>
          <w:rFonts w:eastAsia="Times New Roman" w:cs="Times New Roman"/>
          <w:i/>
          <w:sz w:val="24"/>
          <w:szCs w:val="24"/>
        </w:rPr>
      </w:pPr>
      <w:r w:rsidRPr="00816364">
        <w:rPr>
          <w:rFonts w:eastAsia="Times New Roman" w:cs="Times New Roman"/>
          <w:i/>
          <w:iCs/>
          <w:sz w:val="24"/>
          <w:szCs w:val="24"/>
        </w:rPr>
        <w:t> </w:t>
      </w:r>
      <w:r w:rsidR="005A6DE0">
        <w:rPr>
          <w:rFonts w:eastAsia="Times New Roman" w:cs="Times New Roman"/>
          <w:i/>
          <w:sz w:val="24"/>
          <w:szCs w:val="24"/>
        </w:rPr>
        <w:t xml:space="preserve"> </w:t>
      </w:r>
    </w:p>
    <w:p w:rsidR="00CD65BF" w:rsidRPr="00CD65BF" w:rsidRDefault="00CD65BF" w:rsidP="00CD65BF">
      <w:pPr>
        <w:spacing w:after="0" w:line="240" w:lineRule="auto"/>
        <w:rPr>
          <w:rFonts w:eastAsia="Times New Roman" w:cs="Segoe UI"/>
          <w:b/>
          <w:sz w:val="27"/>
          <w:szCs w:val="27"/>
        </w:rPr>
      </w:pPr>
      <w:r w:rsidRPr="00CD65BF">
        <w:rPr>
          <w:rFonts w:eastAsia="Times New Roman" w:cs="Times New Roman"/>
          <w:sz w:val="24"/>
          <w:szCs w:val="24"/>
        </w:rPr>
        <w:t>6.</w:t>
      </w:r>
      <w:r>
        <w:rPr>
          <w:rFonts w:eastAsia="Times New Roman" w:cs="Times New Roman"/>
          <w:sz w:val="24"/>
          <w:szCs w:val="24"/>
        </w:rPr>
        <w:tab/>
      </w:r>
      <w:r>
        <w:rPr>
          <w:rFonts w:eastAsia="Times New Roman" w:cs="Times New Roman"/>
          <w:b/>
          <w:sz w:val="24"/>
          <w:szCs w:val="24"/>
        </w:rPr>
        <w:t>Reflection</w:t>
      </w:r>
    </w:p>
    <w:sectPr w:rsidR="00CD65BF" w:rsidRPr="00CD65BF" w:rsidSect="005D3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218FD"/>
    <w:multiLevelType w:val="hybridMultilevel"/>
    <w:tmpl w:val="993C3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D713A0"/>
    <w:multiLevelType w:val="hybridMultilevel"/>
    <w:tmpl w:val="1E7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64"/>
    <w:rsid w:val="000436E5"/>
    <w:rsid w:val="00115ACF"/>
    <w:rsid w:val="00392D9A"/>
    <w:rsid w:val="0046241B"/>
    <w:rsid w:val="004B7C62"/>
    <w:rsid w:val="004D0FE6"/>
    <w:rsid w:val="005A6DE0"/>
    <w:rsid w:val="005D32C1"/>
    <w:rsid w:val="00697CFA"/>
    <w:rsid w:val="0074761E"/>
    <w:rsid w:val="00794C78"/>
    <w:rsid w:val="00816364"/>
    <w:rsid w:val="008667B8"/>
    <w:rsid w:val="008E0EAD"/>
    <w:rsid w:val="0090513F"/>
    <w:rsid w:val="00920B26"/>
    <w:rsid w:val="00B34D1E"/>
    <w:rsid w:val="00B66644"/>
    <w:rsid w:val="00C50046"/>
    <w:rsid w:val="00C544B5"/>
    <w:rsid w:val="00CC1892"/>
    <w:rsid w:val="00CD65BF"/>
    <w:rsid w:val="00DC7DE4"/>
    <w:rsid w:val="00DF30F0"/>
    <w:rsid w:val="00E435D0"/>
    <w:rsid w:val="00E75394"/>
    <w:rsid w:val="00F21B0D"/>
    <w:rsid w:val="00F938C3"/>
    <w:rsid w:val="00FA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EB0F2-98EE-4FC2-B200-A4BF8AC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C3"/>
    <w:pPr>
      <w:ind w:left="720"/>
      <w:contextualSpacing/>
    </w:pPr>
  </w:style>
  <w:style w:type="character" w:styleId="Hyperlink">
    <w:name w:val="Hyperlink"/>
    <w:basedOn w:val="DefaultParagraphFont"/>
    <w:uiPriority w:val="99"/>
    <w:unhideWhenUsed/>
    <w:rsid w:val="00DF30F0"/>
    <w:rPr>
      <w:color w:val="0000FF" w:themeColor="hyperlink"/>
      <w:u w:val="single"/>
    </w:rPr>
  </w:style>
  <w:style w:type="paragraph" w:customStyle="1" w:styleId="Default">
    <w:name w:val="Default"/>
    <w:rsid w:val="00B34D1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17213">
      <w:bodyDiv w:val="1"/>
      <w:marLeft w:val="0"/>
      <w:marRight w:val="0"/>
      <w:marTop w:val="0"/>
      <w:marBottom w:val="0"/>
      <w:divBdr>
        <w:top w:val="none" w:sz="0" w:space="0" w:color="auto"/>
        <w:left w:val="none" w:sz="0" w:space="0" w:color="auto"/>
        <w:bottom w:val="none" w:sz="0" w:space="0" w:color="auto"/>
        <w:right w:val="none" w:sz="0" w:space="0" w:color="auto"/>
      </w:divBdr>
      <w:divsChild>
        <w:div w:id="1384136564">
          <w:marLeft w:val="0"/>
          <w:marRight w:val="0"/>
          <w:marTop w:val="0"/>
          <w:marBottom w:val="0"/>
          <w:divBdr>
            <w:top w:val="none" w:sz="0" w:space="0" w:color="auto"/>
            <w:left w:val="none" w:sz="0" w:space="0" w:color="auto"/>
            <w:bottom w:val="none" w:sz="0" w:space="0" w:color="auto"/>
            <w:right w:val="none" w:sz="0" w:space="0" w:color="auto"/>
          </w:divBdr>
          <w:divsChild>
            <w:div w:id="118689538">
              <w:marLeft w:val="0"/>
              <w:marRight w:val="0"/>
              <w:marTop w:val="0"/>
              <w:marBottom w:val="0"/>
              <w:divBdr>
                <w:top w:val="none" w:sz="0" w:space="0" w:color="auto"/>
                <w:left w:val="none" w:sz="0" w:space="0" w:color="auto"/>
                <w:bottom w:val="none" w:sz="0" w:space="0" w:color="auto"/>
                <w:right w:val="none" w:sz="0" w:space="0" w:color="auto"/>
              </w:divBdr>
              <w:divsChild>
                <w:div w:id="889727012">
                  <w:marLeft w:val="0"/>
                  <w:marRight w:val="0"/>
                  <w:marTop w:val="0"/>
                  <w:marBottom w:val="0"/>
                  <w:divBdr>
                    <w:top w:val="none" w:sz="0" w:space="0" w:color="auto"/>
                    <w:left w:val="none" w:sz="0" w:space="0" w:color="auto"/>
                    <w:bottom w:val="none" w:sz="0" w:space="0" w:color="auto"/>
                    <w:right w:val="none" w:sz="0" w:space="0" w:color="auto"/>
                  </w:divBdr>
                  <w:divsChild>
                    <w:div w:id="1468283122">
                      <w:marLeft w:val="0"/>
                      <w:marRight w:val="0"/>
                      <w:marTop w:val="0"/>
                      <w:marBottom w:val="0"/>
                      <w:divBdr>
                        <w:top w:val="none" w:sz="0" w:space="0" w:color="auto"/>
                        <w:left w:val="none" w:sz="0" w:space="0" w:color="auto"/>
                        <w:bottom w:val="none" w:sz="0" w:space="0" w:color="auto"/>
                        <w:right w:val="none" w:sz="0" w:space="0" w:color="auto"/>
                      </w:divBdr>
                      <w:divsChild>
                        <w:div w:id="1370185443">
                          <w:marLeft w:val="0"/>
                          <w:marRight w:val="0"/>
                          <w:marTop w:val="0"/>
                          <w:marBottom w:val="0"/>
                          <w:divBdr>
                            <w:top w:val="none" w:sz="0" w:space="0" w:color="auto"/>
                            <w:left w:val="none" w:sz="0" w:space="0" w:color="auto"/>
                            <w:bottom w:val="none" w:sz="0" w:space="0" w:color="auto"/>
                            <w:right w:val="none" w:sz="0" w:space="0" w:color="auto"/>
                          </w:divBdr>
                          <w:divsChild>
                            <w:div w:id="838427657">
                              <w:marLeft w:val="0"/>
                              <w:marRight w:val="0"/>
                              <w:marTop w:val="0"/>
                              <w:marBottom w:val="0"/>
                              <w:divBdr>
                                <w:top w:val="none" w:sz="0" w:space="0" w:color="auto"/>
                                <w:left w:val="none" w:sz="0" w:space="0" w:color="auto"/>
                                <w:bottom w:val="none" w:sz="0" w:space="0" w:color="auto"/>
                                <w:right w:val="none" w:sz="0" w:space="0" w:color="auto"/>
                              </w:divBdr>
                              <w:divsChild>
                                <w:div w:id="1596474090">
                                  <w:marLeft w:val="0"/>
                                  <w:marRight w:val="0"/>
                                  <w:marTop w:val="0"/>
                                  <w:marBottom w:val="0"/>
                                  <w:divBdr>
                                    <w:top w:val="none" w:sz="0" w:space="0" w:color="auto"/>
                                    <w:left w:val="none" w:sz="0" w:space="0" w:color="auto"/>
                                    <w:bottom w:val="none" w:sz="0" w:space="0" w:color="auto"/>
                                    <w:right w:val="none" w:sz="0" w:space="0" w:color="auto"/>
                                  </w:divBdr>
                                  <w:divsChild>
                                    <w:div w:id="1179658015">
                                      <w:marLeft w:val="0"/>
                                      <w:marRight w:val="0"/>
                                      <w:marTop w:val="0"/>
                                      <w:marBottom w:val="0"/>
                                      <w:divBdr>
                                        <w:top w:val="none" w:sz="0" w:space="0" w:color="auto"/>
                                        <w:left w:val="none" w:sz="0" w:space="0" w:color="auto"/>
                                        <w:bottom w:val="none" w:sz="0" w:space="0" w:color="auto"/>
                                        <w:right w:val="none" w:sz="0" w:space="0" w:color="auto"/>
                                      </w:divBdr>
                                      <w:divsChild>
                                        <w:div w:id="1083916087">
                                          <w:marLeft w:val="0"/>
                                          <w:marRight w:val="0"/>
                                          <w:marTop w:val="0"/>
                                          <w:marBottom w:val="0"/>
                                          <w:divBdr>
                                            <w:top w:val="none" w:sz="0" w:space="0" w:color="auto"/>
                                            <w:left w:val="none" w:sz="0" w:space="0" w:color="auto"/>
                                            <w:bottom w:val="none" w:sz="0" w:space="0" w:color="auto"/>
                                            <w:right w:val="none" w:sz="0" w:space="0" w:color="auto"/>
                                          </w:divBdr>
                                          <w:divsChild>
                                            <w:div w:id="550382673">
                                              <w:marLeft w:val="0"/>
                                              <w:marRight w:val="0"/>
                                              <w:marTop w:val="0"/>
                                              <w:marBottom w:val="0"/>
                                              <w:divBdr>
                                                <w:top w:val="none" w:sz="0" w:space="0" w:color="auto"/>
                                                <w:left w:val="none" w:sz="0" w:space="0" w:color="auto"/>
                                                <w:bottom w:val="none" w:sz="0" w:space="0" w:color="auto"/>
                                                <w:right w:val="none" w:sz="0" w:space="0" w:color="auto"/>
                                              </w:divBdr>
                                              <w:divsChild>
                                                <w:div w:id="144931659">
                                                  <w:marLeft w:val="0"/>
                                                  <w:marRight w:val="0"/>
                                                  <w:marTop w:val="0"/>
                                                  <w:marBottom w:val="0"/>
                                                  <w:divBdr>
                                                    <w:top w:val="none" w:sz="0" w:space="0" w:color="auto"/>
                                                    <w:left w:val="none" w:sz="0" w:space="0" w:color="auto"/>
                                                    <w:bottom w:val="none" w:sz="0" w:space="0" w:color="auto"/>
                                                    <w:right w:val="none" w:sz="0" w:space="0" w:color="auto"/>
                                                  </w:divBdr>
                                                  <w:divsChild>
                                                    <w:div w:id="513888495">
                                                      <w:marLeft w:val="0"/>
                                                      <w:marRight w:val="0"/>
                                                      <w:marTop w:val="0"/>
                                                      <w:marBottom w:val="0"/>
                                                      <w:divBdr>
                                                        <w:top w:val="none" w:sz="0" w:space="0" w:color="auto"/>
                                                        <w:left w:val="none" w:sz="0" w:space="0" w:color="auto"/>
                                                        <w:bottom w:val="none" w:sz="0" w:space="0" w:color="auto"/>
                                                        <w:right w:val="none" w:sz="0" w:space="0" w:color="auto"/>
                                                      </w:divBdr>
                                                      <w:divsChild>
                                                        <w:div w:id="1485396088">
                                                          <w:marLeft w:val="0"/>
                                                          <w:marRight w:val="0"/>
                                                          <w:marTop w:val="0"/>
                                                          <w:marBottom w:val="0"/>
                                                          <w:divBdr>
                                                            <w:top w:val="none" w:sz="0" w:space="0" w:color="auto"/>
                                                            <w:left w:val="none" w:sz="0" w:space="0" w:color="auto"/>
                                                            <w:bottom w:val="none" w:sz="0" w:space="0" w:color="auto"/>
                                                            <w:right w:val="none" w:sz="0" w:space="0" w:color="auto"/>
                                                          </w:divBdr>
                                                          <w:divsChild>
                                                            <w:div w:id="1610427971">
                                                              <w:marLeft w:val="0"/>
                                                              <w:marRight w:val="150"/>
                                                              <w:marTop w:val="0"/>
                                                              <w:marBottom w:val="150"/>
                                                              <w:divBdr>
                                                                <w:top w:val="none" w:sz="0" w:space="0" w:color="auto"/>
                                                                <w:left w:val="none" w:sz="0" w:space="0" w:color="auto"/>
                                                                <w:bottom w:val="none" w:sz="0" w:space="0" w:color="auto"/>
                                                                <w:right w:val="none" w:sz="0" w:space="0" w:color="auto"/>
                                                              </w:divBdr>
                                                              <w:divsChild>
                                                                <w:div w:id="1114523262">
                                                                  <w:marLeft w:val="0"/>
                                                                  <w:marRight w:val="0"/>
                                                                  <w:marTop w:val="0"/>
                                                                  <w:marBottom w:val="0"/>
                                                                  <w:divBdr>
                                                                    <w:top w:val="none" w:sz="0" w:space="0" w:color="auto"/>
                                                                    <w:left w:val="none" w:sz="0" w:space="0" w:color="auto"/>
                                                                    <w:bottom w:val="none" w:sz="0" w:space="0" w:color="auto"/>
                                                                    <w:right w:val="none" w:sz="0" w:space="0" w:color="auto"/>
                                                                  </w:divBdr>
                                                                  <w:divsChild>
                                                                    <w:div w:id="1102192057">
                                                                      <w:marLeft w:val="0"/>
                                                                      <w:marRight w:val="0"/>
                                                                      <w:marTop w:val="0"/>
                                                                      <w:marBottom w:val="0"/>
                                                                      <w:divBdr>
                                                                        <w:top w:val="none" w:sz="0" w:space="0" w:color="auto"/>
                                                                        <w:left w:val="none" w:sz="0" w:space="0" w:color="auto"/>
                                                                        <w:bottom w:val="none" w:sz="0" w:space="0" w:color="auto"/>
                                                                        <w:right w:val="none" w:sz="0" w:space="0" w:color="auto"/>
                                                                      </w:divBdr>
                                                                      <w:divsChild>
                                                                        <w:div w:id="258295094">
                                                                          <w:marLeft w:val="0"/>
                                                                          <w:marRight w:val="0"/>
                                                                          <w:marTop w:val="0"/>
                                                                          <w:marBottom w:val="0"/>
                                                                          <w:divBdr>
                                                                            <w:top w:val="none" w:sz="0" w:space="0" w:color="auto"/>
                                                                            <w:left w:val="none" w:sz="0" w:space="0" w:color="auto"/>
                                                                            <w:bottom w:val="none" w:sz="0" w:space="0" w:color="auto"/>
                                                                            <w:right w:val="none" w:sz="0" w:space="0" w:color="auto"/>
                                                                          </w:divBdr>
                                                                          <w:divsChild>
                                                                            <w:div w:id="124740282">
                                                                              <w:marLeft w:val="0"/>
                                                                              <w:marRight w:val="0"/>
                                                                              <w:marTop w:val="0"/>
                                                                              <w:marBottom w:val="0"/>
                                                                              <w:divBdr>
                                                                                <w:top w:val="none" w:sz="0" w:space="0" w:color="auto"/>
                                                                                <w:left w:val="none" w:sz="0" w:space="0" w:color="auto"/>
                                                                                <w:bottom w:val="none" w:sz="0" w:space="0" w:color="auto"/>
                                                                                <w:right w:val="none" w:sz="0" w:space="0" w:color="auto"/>
                                                                              </w:divBdr>
                                                                              <w:divsChild>
                                                                                <w:div w:id="607157734">
                                                                                  <w:marLeft w:val="0"/>
                                                                                  <w:marRight w:val="0"/>
                                                                                  <w:marTop w:val="0"/>
                                                                                  <w:marBottom w:val="0"/>
                                                                                  <w:divBdr>
                                                                                    <w:top w:val="none" w:sz="0" w:space="0" w:color="auto"/>
                                                                                    <w:left w:val="none" w:sz="0" w:space="0" w:color="auto"/>
                                                                                    <w:bottom w:val="none" w:sz="0" w:space="0" w:color="auto"/>
                                                                                    <w:right w:val="none" w:sz="0" w:space="0" w:color="auto"/>
                                                                                  </w:divBdr>
                                                                                  <w:divsChild>
                                                                                    <w:div w:id="586309723">
                                                                                      <w:marLeft w:val="0"/>
                                                                                      <w:marRight w:val="0"/>
                                                                                      <w:marTop w:val="0"/>
                                                                                      <w:marBottom w:val="240"/>
                                                                                      <w:divBdr>
                                                                                        <w:top w:val="none" w:sz="0" w:space="0" w:color="auto"/>
                                                                                        <w:left w:val="none" w:sz="0" w:space="0" w:color="auto"/>
                                                                                        <w:bottom w:val="none" w:sz="0" w:space="0" w:color="auto"/>
                                                                                        <w:right w:val="none" w:sz="0" w:space="0" w:color="auto"/>
                                                                                      </w:divBdr>
                                                                                    </w:div>
                                                                                    <w:div w:id="852454301">
                                                                                      <w:marLeft w:val="420"/>
                                                                                      <w:marRight w:val="0"/>
                                                                                      <w:marTop w:val="0"/>
                                                                                      <w:marBottom w:val="240"/>
                                                                                      <w:divBdr>
                                                                                        <w:top w:val="none" w:sz="0" w:space="0" w:color="auto"/>
                                                                                        <w:left w:val="none" w:sz="0" w:space="0" w:color="auto"/>
                                                                                        <w:bottom w:val="none" w:sz="0" w:space="0" w:color="auto"/>
                                                                                        <w:right w:val="none" w:sz="0" w:space="0" w:color="auto"/>
                                                                                      </w:divBdr>
                                                                                    </w:div>
                                                                                    <w:div w:id="219438040">
                                                                                      <w:marLeft w:val="420"/>
                                                                                      <w:marRight w:val="0"/>
                                                                                      <w:marTop w:val="0"/>
                                                                                      <w:marBottom w:val="240"/>
                                                                                      <w:divBdr>
                                                                                        <w:top w:val="none" w:sz="0" w:space="0" w:color="auto"/>
                                                                                        <w:left w:val="none" w:sz="0" w:space="0" w:color="auto"/>
                                                                                        <w:bottom w:val="none" w:sz="0" w:space="0" w:color="auto"/>
                                                                                        <w:right w:val="none" w:sz="0" w:space="0" w:color="auto"/>
                                                                                      </w:divBdr>
                                                                                    </w:div>
                                                                                    <w:div w:id="415709648">
                                                                                      <w:marLeft w:val="420"/>
                                                                                      <w:marRight w:val="0"/>
                                                                                      <w:marTop w:val="0"/>
                                                                                      <w:marBottom w:val="240"/>
                                                                                      <w:divBdr>
                                                                                        <w:top w:val="none" w:sz="0" w:space="0" w:color="auto"/>
                                                                                        <w:left w:val="none" w:sz="0" w:space="0" w:color="auto"/>
                                                                                        <w:bottom w:val="none" w:sz="0" w:space="0" w:color="auto"/>
                                                                                        <w:right w:val="none" w:sz="0" w:space="0" w:color="auto"/>
                                                                                      </w:divBdr>
                                                                                    </w:div>
                                                                                    <w:div w:id="70853564">
                                                                                      <w:marLeft w:val="420"/>
                                                                                      <w:marRight w:val="0"/>
                                                                                      <w:marTop w:val="0"/>
                                                                                      <w:marBottom w:val="240"/>
                                                                                      <w:divBdr>
                                                                                        <w:top w:val="none" w:sz="0" w:space="0" w:color="auto"/>
                                                                                        <w:left w:val="none" w:sz="0" w:space="0" w:color="auto"/>
                                                                                        <w:bottom w:val="none" w:sz="0" w:space="0" w:color="auto"/>
                                                                                        <w:right w:val="none" w:sz="0" w:space="0" w:color="auto"/>
                                                                                      </w:divBdr>
                                                                                    </w:div>
                                                                                    <w:div w:id="2084524560">
                                                                                      <w:marLeft w:val="418"/>
                                                                                      <w:marRight w:val="0"/>
                                                                                      <w:marTop w:val="0"/>
                                                                                      <w:marBottom w:val="0"/>
                                                                                      <w:divBdr>
                                                                                        <w:top w:val="none" w:sz="0" w:space="0" w:color="auto"/>
                                                                                        <w:left w:val="none" w:sz="0" w:space="0" w:color="auto"/>
                                                                                        <w:bottom w:val="none" w:sz="0" w:space="0" w:color="auto"/>
                                                                                        <w:right w:val="none" w:sz="0" w:space="0" w:color="auto"/>
                                                                                      </w:divBdr>
                                                                                    </w:div>
                                                                                    <w:div w:id="1389959083">
                                                                                      <w:marLeft w:val="418"/>
                                                                                      <w:marRight w:val="0"/>
                                                                                      <w:marTop w:val="0"/>
                                                                                      <w:marBottom w:val="0"/>
                                                                                      <w:divBdr>
                                                                                        <w:top w:val="none" w:sz="0" w:space="0" w:color="auto"/>
                                                                                        <w:left w:val="none" w:sz="0" w:space="0" w:color="auto"/>
                                                                                        <w:bottom w:val="none" w:sz="0" w:space="0" w:color="auto"/>
                                                                                        <w:right w:val="none" w:sz="0" w:space="0" w:color="auto"/>
                                                                                      </w:divBdr>
                                                                                    </w:div>
                                                                                    <w:div w:id="287393396">
                                                                                      <w:marLeft w:val="418"/>
                                                                                      <w:marRight w:val="0"/>
                                                                                      <w:marTop w:val="0"/>
                                                                                      <w:marBottom w:val="0"/>
                                                                                      <w:divBdr>
                                                                                        <w:top w:val="none" w:sz="0" w:space="0" w:color="auto"/>
                                                                                        <w:left w:val="none" w:sz="0" w:space="0" w:color="auto"/>
                                                                                        <w:bottom w:val="none" w:sz="0" w:space="0" w:color="auto"/>
                                                                                        <w:right w:val="none" w:sz="0" w:space="0" w:color="auto"/>
                                                                                      </w:divBdr>
                                                                                    </w:div>
                                                                                    <w:div w:id="2000574833">
                                                                                      <w:marLeft w:val="792"/>
                                                                                      <w:marRight w:val="0"/>
                                                                                      <w:marTop w:val="0"/>
                                                                                      <w:marBottom w:val="0"/>
                                                                                      <w:divBdr>
                                                                                        <w:top w:val="none" w:sz="0" w:space="0" w:color="auto"/>
                                                                                        <w:left w:val="none" w:sz="0" w:space="0" w:color="auto"/>
                                                                                        <w:bottom w:val="none" w:sz="0" w:space="0" w:color="auto"/>
                                                                                        <w:right w:val="none" w:sz="0" w:space="0" w:color="auto"/>
                                                                                      </w:divBdr>
                                                                                    </w:div>
                                                                                    <w:div w:id="1665477798">
                                                                                      <w:marLeft w:val="792"/>
                                                                                      <w:marRight w:val="0"/>
                                                                                      <w:marTop w:val="0"/>
                                                                                      <w:marBottom w:val="0"/>
                                                                                      <w:divBdr>
                                                                                        <w:top w:val="none" w:sz="0" w:space="0" w:color="auto"/>
                                                                                        <w:left w:val="none" w:sz="0" w:space="0" w:color="auto"/>
                                                                                        <w:bottom w:val="none" w:sz="0" w:space="0" w:color="auto"/>
                                                                                        <w:right w:val="none" w:sz="0" w:space="0" w:color="auto"/>
                                                                                      </w:divBdr>
                                                                                    </w:div>
                                                                                    <w:div w:id="1640459165">
                                                                                      <w:marLeft w:val="792"/>
                                                                                      <w:marRight w:val="0"/>
                                                                                      <w:marTop w:val="0"/>
                                                                                      <w:marBottom w:val="0"/>
                                                                                      <w:divBdr>
                                                                                        <w:top w:val="none" w:sz="0" w:space="0" w:color="auto"/>
                                                                                        <w:left w:val="none" w:sz="0" w:space="0" w:color="auto"/>
                                                                                        <w:bottom w:val="none" w:sz="0" w:space="0" w:color="auto"/>
                                                                                        <w:right w:val="none" w:sz="0" w:space="0" w:color="auto"/>
                                                                                      </w:divBdr>
                                                                                    </w:div>
                                                                                    <w:div w:id="227033062">
                                                                                      <w:marLeft w:val="1800"/>
                                                                                      <w:marRight w:val="0"/>
                                                                                      <w:marTop w:val="0"/>
                                                                                      <w:marBottom w:val="0"/>
                                                                                      <w:divBdr>
                                                                                        <w:top w:val="none" w:sz="0" w:space="0" w:color="auto"/>
                                                                                        <w:left w:val="none" w:sz="0" w:space="0" w:color="auto"/>
                                                                                        <w:bottom w:val="none" w:sz="0" w:space="0" w:color="auto"/>
                                                                                        <w:right w:val="none" w:sz="0" w:space="0" w:color="auto"/>
                                                                                      </w:divBdr>
                                                                                    </w:div>
                                                                                    <w:div w:id="2051759307">
                                                                                      <w:marLeft w:val="1800"/>
                                                                                      <w:marRight w:val="0"/>
                                                                                      <w:marTop w:val="0"/>
                                                                                      <w:marBottom w:val="0"/>
                                                                                      <w:divBdr>
                                                                                        <w:top w:val="none" w:sz="0" w:space="0" w:color="auto"/>
                                                                                        <w:left w:val="none" w:sz="0" w:space="0" w:color="auto"/>
                                                                                        <w:bottom w:val="none" w:sz="0" w:space="0" w:color="auto"/>
                                                                                        <w:right w:val="none" w:sz="0" w:space="0" w:color="auto"/>
                                                                                      </w:divBdr>
                                                                                    </w:div>
                                                                                    <w:div w:id="2100712296">
                                                                                      <w:marLeft w:val="1800"/>
                                                                                      <w:marRight w:val="0"/>
                                                                                      <w:marTop w:val="0"/>
                                                                                      <w:marBottom w:val="0"/>
                                                                                      <w:divBdr>
                                                                                        <w:top w:val="none" w:sz="0" w:space="0" w:color="auto"/>
                                                                                        <w:left w:val="none" w:sz="0" w:space="0" w:color="auto"/>
                                                                                        <w:bottom w:val="none" w:sz="0" w:space="0" w:color="auto"/>
                                                                                        <w:right w:val="none" w:sz="0" w:space="0" w:color="auto"/>
                                                                                      </w:divBdr>
                                                                                    </w:div>
                                                                                    <w:div w:id="1699814334">
                                                                                      <w:marLeft w:val="1800"/>
                                                                                      <w:marRight w:val="0"/>
                                                                                      <w:marTop w:val="0"/>
                                                                                      <w:marBottom w:val="0"/>
                                                                                      <w:divBdr>
                                                                                        <w:top w:val="none" w:sz="0" w:space="0" w:color="auto"/>
                                                                                        <w:left w:val="none" w:sz="0" w:space="0" w:color="auto"/>
                                                                                        <w:bottom w:val="none" w:sz="0" w:space="0" w:color="auto"/>
                                                                                        <w:right w:val="none" w:sz="0" w:space="0" w:color="auto"/>
                                                                                      </w:divBdr>
                                                                                    </w:div>
                                                                                    <w:div w:id="1652824853">
                                                                                      <w:marLeft w:val="1800"/>
                                                                                      <w:marRight w:val="0"/>
                                                                                      <w:marTop w:val="0"/>
                                                                                      <w:marBottom w:val="0"/>
                                                                                      <w:divBdr>
                                                                                        <w:top w:val="none" w:sz="0" w:space="0" w:color="auto"/>
                                                                                        <w:left w:val="none" w:sz="0" w:space="0" w:color="auto"/>
                                                                                        <w:bottom w:val="none" w:sz="0" w:space="0" w:color="auto"/>
                                                                                        <w:right w:val="none" w:sz="0" w:space="0" w:color="auto"/>
                                                                                      </w:divBdr>
                                                                                    </w:div>
                                                                                    <w:div w:id="1977371893">
                                                                                      <w:marLeft w:val="1800"/>
                                                                                      <w:marRight w:val="0"/>
                                                                                      <w:marTop w:val="0"/>
                                                                                      <w:marBottom w:val="0"/>
                                                                                      <w:divBdr>
                                                                                        <w:top w:val="none" w:sz="0" w:space="0" w:color="auto"/>
                                                                                        <w:left w:val="none" w:sz="0" w:space="0" w:color="auto"/>
                                                                                        <w:bottom w:val="none" w:sz="0" w:space="0" w:color="auto"/>
                                                                                        <w:right w:val="none" w:sz="0" w:space="0" w:color="auto"/>
                                                                                      </w:divBdr>
                                                                                    </w:div>
                                                                                    <w:div w:id="1767924076">
                                                                                      <w:marLeft w:val="1800"/>
                                                                                      <w:marRight w:val="0"/>
                                                                                      <w:marTop w:val="0"/>
                                                                                      <w:marBottom w:val="0"/>
                                                                                      <w:divBdr>
                                                                                        <w:top w:val="none" w:sz="0" w:space="0" w:color="auto"/>
                                                                                        <w:left w:val="none" w:sz="0" w:space="0" w:color="auto"/>
                                                                                        <w:bottom w:val="none" w:sz="0" w:space="0" w:color="auto"/>
                                                                                        <w:right w:val="none" w:sz="0" w:space="0" w:color="auto"/>
                                                                                      </w:divBdr>
                                                                                    </w:div>
                                                                                    <w:div w:id="150218107">
                                                                                      <w:marLeft w:val="1800"/>
                                                                                      <w:marRight w:val="0"/>
                                                                                      <w:marTop w:val="0"/>
                                                                                      <w:marBottom w:val="0"/>
                                                                                      <w:divBdr>
                                                                                        <w:top w:val="none" w:sz="0" w:space="0" w:color="auto"/>
                                                                                        <w:left w:val="none" w:sz="0" w:space="0" w:color="auto"/>
                                                                                        <w:bottom w:val="none" w:sz="0" w:space="0" w:color="auto"/>
                                                                                        <w:right w:val="none" w:sz="0" w:space="0" w:color="auto"/>
                                                                                      </w:divBdr>
                                                                                    </w:div>
                                                                                    <w:div w:id="2099323897">
                                                                                      <w:marLeft w:val="1800"/>
                                                                                      <w:marRight w:val="0"/>
                                                                                      <w:marTop w:val="0"/>
                                                                                      <w:marBottom w:val="0"/>
                                                                                      <w:divBdr>
                                                                                        <w:top w:val="none" w:sz="0" w:space="0" w:color="auto"/>
                                                                                        <w:left w:val="none" w:sz="0" w:space="0" w:color="auto"/>
                                                                                        <w:bottom w:val="none" w:sz="0" w:space="0" w:color="auto"/>
                                                                                        <w:right w:val="none" w:sz="0" w:space="0" w:color="auto"/>
                                                                                      </w:divBdr>
                                                                                    </w:div>
                                                                                    <w:div w:id="264316028">
                                                                                      <w:marLeft w:val="720"/>
                                                                                      <w:marRight w:val="0"/>
                                                                                      <w:marTop w:val="0"/>
                                                                                      <w:marBottom w:val="0"/>
                                                                                      <w:divBdr>
                                                                                        <w:top w:val="none" w:sz="0" w:space="0" w:color="auto"/>
                                                                                        <w:left w:val="none" w:sz="0" w:space="0" w:color="auto"/>
                                                                                        <w:bottom w:val="none" w:sz="0" w:space="0" w:color="auto"/>
                                                                                        <w:right w:val="none" w:sz="0" w:space="0" w:color="auto"/>
                                                                                      </w:divBdr>
                                                                                    </w:div>
                                                                                    <w:div w:id="957371543">
                                                                                      <w:marLeft w:val="720"/>
                                                                                      <w:marRight w:val="0"/>
                                                                                      <w:marTop w:val="0"/>
                                                                                      <w:marBottom w:val="0"/>
                                                                                      <w:divBdr>
                                                                                        <w:top w:val="none" w:sz="0" w:space="0" w:color="auto"/>
                                                                                        <w:left w:val="none" w:sz="0" w:space="0" w:color="auto"/>
                                                                                        <w:bottom w:val="none" w:sz="0" w:space="0" w:color="auto"/>
                                                                                        <w:right w:val="none" w:sz="0" w:space="0" w:color="auto"/>
                                                                                      </w:divBdr>
                                                                                    </w:div>
                                                                                    <w:div w:id="1340619801">
                                                                                      <w:marLeft w:val="720"/>
                                                                                      <w:marRight w:val="0"/>
                                                                                      <w:marTop w:val="0"/>
                                                                                      <w:marBottom w:val="240"/>
                                                                                      <w:divBdr>
                                                                                        <w:top w:val="none" w:sz="0" w:space="0" w:color="auto"/>
                                                                                        <w:left w:val="none" w:sz="0" w:space="0" w:color="auto"/>
                                                                                        <w:bottom w:val="none" w:sz="0" w:space="0" w:color="auto"/>
                                                                                        <w:right w:val="none" w:sz="0" w:space="0" w:color="auto"/>
                                                                                      </w:divBdr>
                                                                                    </w:div>
                                                                                    <w:div w:id="676422931">
                                                                                      <w:marLeft w:val="420"/>
                                                                                      <w:marRight w:val="0"/>
                                                                                      <w:marTop w:val="0"/>
                                                                                      <w:marBottom w:val="240"/>
                                                                                      <w:divBdr>
                                                                                        <w:top w:val="none" w:sz="0" w:space="0" w:color="auto"/>
                                                                                        <w:left w:val="none" w:sz="0" w:space="0" w:color="auto"/>
                                                                                        <w:bottom w:val="none" w:sz="0" w:space="0" w:color="auto"/>
                                                                                        <w:right w:val="none" w:sz="0" w:space="0" w:color="auto"/>
                                                                                      </w:divBdr>
                                                                                    </w:div>
                                                                                    <w:div w:id="719597111">
                                                                                      <w:marLeft w:val="420"/>
                                                                                      <w:marRight w:val="0"/>
                                                                                      <w:marTop w:val="0"/>
                                                                                      <w:marBottom w:val="240"/>
                                                                                      <w:divBdr>
                                                                                        <w:top w:val="none" w:sz="0" w:space="0" w:color="auto"/>
                                                                                        <w:left w:val="none" w:sz="0" w:space="0" w:color="auto"/>
                                                                                        <w:bottom w:val="none" w:sz="0" w:space="0" w:color="auto"/>
                                                                                        <w:right w:val="none" w:sz="0" w:space="0" w:color="auto"/>
                                                                                      </w:divBdr>
                                                                                    </w:div>
                                                                                    <w:div w:id="171847497">
                                                                                      <w:marLeft w:val="42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Jewell Love</dc:creator>
  <cp:lastModifiedBy>Foley, Catheryn</cp:lastModifiedBy>
  <cp:revision>6</cp:revision>
  <cp:lastPrinted>2014-02-11T20:34:00Z</cp:lastPrinted>
  <dcterms:created xsi:type="dcterms:W3CDTF">2017-03-20T17:48:00Z</dcterms:created>
  <dcterms:modified xsi:type="dcterms:W3CDTF">2017-03-20T19:18:00Z</dcterms:modified>
</cp:coreProperties>
</file>