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6E1" w:rsidRDefault="00A616E1" w:rsidP="001B2449">
      <w:pPr>
        <w:spacing w:line="480" w:lineRule="auto"/>
        <w:rPr>
          <w:rFonts w:ascii="Times New Roman" w:hAnsi="Times New Roman" w:cs="Times New Roman"/>
          <w:b/>
          <w:i/>
          <w:sz w:val="24"/>
        </w:rPr>
      </w:pPr>
      <w:r w:rsidRPr="00A616E1">
        <w:rPr>
          <w:rFonts w:ascii="Times New Roman" w:hAnsi="Times New Roman" w:cs="Times New Roman"/>
          <w:b/>
          <w:i/>
          <w:sz w:val="24"/>
        </w:rPr>
        <w:t>Adapted Lesson</w:t>
      </w:r>
    </w:p>
    <w:p w:rsidR="00A616E1" w:rsidRDefault="001B2449" w:rsidP="009A68A7">
      <w:pPr>
        <w:spacing w:after="0" w:line="480" w:lineRule="auto"/>
        <w:jc w:val="center"/>
        <w:rPr>
          <w:rFonts w:ascii="Times New Roman" w:hAnsi="Times New Roman" w:cs="Times New Roman"/>
          <w:b/>
          <w:i/>
          <w:sz w:val="24"/>
          <w:u w:val="single"/>
        </w:rPr>
      </w:pPr>
      <w:r w:rsidRPr="001B2449">
        <w:rPr>
          <w:rFonts w:ascii="Times New Roman" w:hAnsi="Times New Roman" w:cs="Times New Roman"/>
          <w:b/>
          <w:i/>
          <w:sz w:val="24"/>
          <w:u w:val="single"/>
        </w:rPr>
        <w:t>First Week Unit Plan</w:t>
      </w:r>
      <w:r w:rsidR="00CF202A">
        <w:rPr>
          <w:rFonts w:ascii="Times New Roman" w:hAnsi="Times New Roman" w:cs="Times New Roman"/>
          <w:b/>
          <w:i/>
          <w:sz w:val="24"/>
          <w:u w:val="single"/>
        </w:rPr>
        <w:t>, Gr. K</w:t>
      </w:r>
    </w:p>
    <w:p w:rsidR="001B2449" w:rsidRDefault="001B2449" w:rsidP="009A68A7">
      <w:pPr>
        <w:spacing w:after="0" w:line="480" w:lineRule="auto"/>
        <w:rPr>
          <w:rFonts w:ascii="Times New Roman" w:hAnsi="Times New Roman" w:cs="Times New Roman"/>
          <w:sz w:val="24"/>
        </w:rPr>
      </w:pPr>
      <w:r w:rsidRPr="00504096">
        <w:rPr>
          <w:rFonts w:ascii="Times New Roman" w:hAnsi="Times New Roman" w:cs="Times New Roman"/>
          <w:b/>
          <w:sz w:val="24"/>
        </w:rPr>
        <w:t>Instructional Objectives</w:t>
      </w:r>
      <w:r>
        <w:rPr>
          <w:rFonts w:ascii="Times New Roman" w:hAnsi="Times New Roman" w:cs="Times New Roman"/>
          <w:sz w:val="24"/>
        </w:rPr>
        <w:t>:</w:t>
      </w:r>
    </w:p>
    <w:p w:rsidR="001B2449" w:rsidRDefault="001B2449" w:rsidP="009A68A7">
      <w:pPr>
        <w:spacing w:after="0" w:line="480" w:lineRule="auto"/>
        <w:rPr>
          <w:rFonts w:ascii="Times New Roman" w:hAnsi="Times New Roman" w:cs="Times New Roman"/>
          <w:sz w:val="24"/>
        </w:rPr>
      </w:pPr>
      <w:r w:rsidRPr="001B2449">
        <w:rPr>
          <w:rFonts w:ascii="Times New Roman" w:hAnsi="Times New Roman" w:cs="Times New Roman"/>
          <w:i/>
          <w:sz w:val="24"/>
        </w:rPr>
        <w:t>Students will</w:t>
      </w:r>
      <w:r>
        <w:rPr>
          <w:rFonts w:ascii="Times New Roman" w:hAnsi="Times New Roman" w:cs="Times New Roman"/>
          <w:sz w:val="24"/>
        </w:rPr>
        <w:t>:</w:t>
      </w:r>
    </w:p>
    <w:p w:rsidR="001B2449" w:rsidRDefault="001B2449" w:rsidP="009A68A7">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Learn classroom rules, procedures and expectations.</w:t>
      </w:r>
    </w:p>
    <w:p w:rsidR="001B2449" w:rsidRDefault="001B2449" w:rsidP="009A68A7">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Learn more about their teacher and classmates.</w:t>
      </w:r>
    </w:p>
    <w:p w:rsidR="00CF202A" w:rsidRDefault="00A776AA" w:rsidP="009A68A7">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Begin to learn to speak in front of the class</w:t>
      </w:r>
      <w:r w:rsidR="00CF202A">
        <w:rPr>
          <w:rFonts w:ascii="Times New Roman" w:hAnsi="Times New Roman" w:cs="Times New Roman"/>
          <w:sz w:val="24"/>
        </w:rPr>
        <w:t>.</w:t>
      </w:r>
    </w:p>
    <w:p w:rsidR="00CF202A" w:rsidRDefault="00A776AA" w:rsidP="009A68A7">
      <w:pPr>
        <w:pStyle w:val="ListParagraph"/>
        <w:numPr>
          <w:ilvl w:val="0"/>
          <w:numId w:val="1"/>
        </w:numPr>
        <w:spacing w:after="0" w:line="480" w:lineRule="auto"/>
        <w:rPr>
          <w:rFonts w:ascii="Times New Roman" w:hAnsi="Times New Roman" w:cs="Times New Roman"/>
          <w:sz w:val="24"/>
        </w:rPr>
      </w:pPr>
      <w:r>
        <w:rPr>
          <w:rFonts w:ascii="Times New Roman" w:hAnsi="Times New Roman" w:cs="Times New Roman"/>
          <w:sz w:val="24"/>
        </w:rPr>
        <w:t>Begin to l</w:t>
      </w:r>
      <w:r w:rsidR="00CF202A">
        <w:rPr>
          <w:rFonts w:ascii="Times New Roman" w:hAnsi="Times New Roman" w:cs="Times New Roman"/>
          <w:sz w:val="24"/>
        </w:rPr>
        <w:t xml:space="preserve">earn </w:t>
      </w:r>
      <w:r>
        <w:rPr>
          <w:rFonts w:ascii="Times New Roman" w:hAnsi="Times New Roman" w:cs="Times New Roman"/>
          <w:sz w:val="24"/>
        </w:rPr>
        <w:t>to listen to stories and identify key ideas and details</w:t>
      </w:r>
      <w:r w:rsidR="00CF202A">
        <w:rPr>
          <w:rFonts w:ascii="Times New Roman" w:hAnsi="Times New Roman" w:cs="Times New Roman"/>
          <w:sz w:val="24"/>
        </w:rPr>
        <w:t>.</w:t>
      </w:r>
    </w:p>
    <w:p w:rsidR="00CF202A" w:rsidRPr="00504096" w:rsidRDefault="00CF202A" w:rsidP="009A68A7">
      <w:pPr>
        <w:spacing w:after="0" w:line="480" w:lineRule="auto"/>
        <w:rPr>
          <w:rFonts w:ascii="Times New Roman" w:hAnsi="Times New Roman" w:cs="Times New Roman"/>
          <w:b/>
          <w:sz w:val="24"/>
        </w:rPr>
      </w:pPr>
      <w:r w:rsidRPr="00504096">
        <w:rPr>
          <w:rFonts w:ascii="Times New Roman" w:hAnsi="Times New Roman" w:cs="Times New Roman"/>
          <w:b/>
          <w:sz w:val="24"/>
        </w:rPr>
        <w:t>Common Core English Language Arts Standards</w:t>
      </w:r>
    </w:p>
    <w:p w:rsidR="00CF202A" w:rsidRDefault="00CF202A" w:rsidP="009A68A7">
      <w:pPr>
        <w:spacing w:after="0" w:line="480" w:lineRule="auto"/>
        <w:rPr>
          <w:rFonts w:ascii="Times New Roman" w:hAnsi="Times New Roman" w:cs="Times New Roman"/>
          <w:i/>
          <w:sz w:val="24"/>
        </w:rPr>
      </w:pPr>
      <w:r>
        <w:rPr>
          <w:rFonts w:ascii="Times New Roman" w:hAnsi="Times New Roman" w:cs="Times New Roman"/>
          <w:i/>
          <w:sz w:val="24"/>
        </w:rPr>
        <w:t>Reading:</w:t>
      </w:r>
    </w:p>
    <w:p w:rsidR="00CF202A" w:rsidRPr="00CF202A" w:rsidRDefault="00CF202A" w:rsidP="009A68A7">
      <w:pPr>
        <w:pStyle w:val="ListParagraph"/>
        <w:numPr>
          <w:ilvl w:val="0"/>
          <w:numId w:val="2"/>
        </w:numPr>
        <w:spacing w:after="0" w:line="480" w:lineRule="auto"/>
        <w:rPr>
          <w:rFonts w:ascii="Times New Roman" w:hAnsi="Times New Roman" w:cs="Times New Roman"/>
          <w:sz w:val="24"/>
        </w:rPr>
      </w:pPr>
      <w:r>
        <w:rPr>
          <w:rFonts w:ascii="Times New Roman" w:hAnsi="Times New Roman" w:cs="Times New Roman"/>
          <w:sz w:val="24"/>
        </w:rPr>
        <w:t>Determine central ideas and summarize the key supporting details and ideas.</w:t>
      </w:r>
    </w:p>
    <w:p w:rsidR="001B2449" w:rsidRDefault="00CF202A" w:rsidP="009A68A7">
      <w:pPr>
        <w:spacing w:after="0" w:line="480" w:lineRule="auto"/>
        <w:rPr>
          <w:rFonts w:ascii="Times New Roman" w:hAnsi="Times New Roman" w:cs="Times New Roman"/>
          <w:i/>
          <w:sz w:val="24"/>
        </w:rPr>
      </w:pPr>
      <w:r>
        <w:rPr>
          <w:rFonts w:ascii="Times New Roman" w:hAnsi="Times New Roman" w:cs="Times New Roman"/>
          <w:i/>
          <w:sz w:val="24"/>
        </w:rPr>
        <w:t>Writing:</w:t>
      </w:r>
    </w:p>
    <w:p w:rsidR="00502B88" w:rsidRDefault="00502B88" w:rsidP="009A68A7">
      <w:pPr>
        <w:pStyle w:val="ListParagraph"/>
        <w:numPr>
          <w:ilvl w:val="0"/>
          <w:numId w:val="3"/>
        </w:numPr>
        <w:spacing w:after="0" w:line="480" w:lineRule="auto"/>
        <w:rPr>
          <w:rFonts w:ascii="Times New Roman" w:hAnsi="Times New Roman" w:cs="Times New Roman"/>
          <w:sz w:val="24"/>
        </w:rPr>
      </w:pPr>
      <w:r>
        <w:rPr>
          <w:rFonts w:ascii="Times New Roman" w:hAnsi="Times New Roman" w:cs="Times New Roman"/>
          <w:sz w:val="24"/>
        </w:rPr>
        <w:t xml:space="preserve"> </w:t>
      </w:r>
      <w:r w:rsidR="009A68A7">
        <w:rPr>
          <w:rFonts w:ascii="Times New Roman" w:hAnsi="Times New Roman" w:cs="Times New Roman"/>
          <w:sz w:val="24"/>
        </w:rPr>
        <w:t>Prepare a whole group writing sample appropriate to the task and audience.</w:t>
      </w:r>
    </w:p>
    <w:p w:rsidR="009A68A7" w:rsidRDefault="009A68A7" w:rsidP="009A68A7">
      <w:pPr>
        <w:spacing w:after="0" w:line="480" w:lineRule="auto"/>
        <w:rPr>
          <w:rFonts w:ascii="Times New Roman" w:hAnsi="Times New Roman" w:cs="Times New Roman"/>
          <w:i/>
          <w:sz w:val="24"/>
        </w:rPr>
      </w:pPr>
      <w:r>
        <w:rPr>
          <w:rFonts w:ascii="Times New Roman" w:hAnsi="Times New Roman" w:cs="Times New Roman"/>
          <w:i/>
          <w:sz w:val="24"/>
        </w:rPr>
        <w:t>Speaking &amp; Listening:</w:t>
      </w:r>
    </w:p>
    <w:p w:rsidR="009A68A7" w:rsidRDefault="009A68A7" w:rsidP="009A68A7">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Participate in a range of conversations and collaborations with diverse partners.</w:t>
      </w:r>
    </w:p>
    <w:p w:rsidR="009A68A7" w:rsidRDefault="009A68A7" w:rsidP="009A68A7">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Adapt speech to a variety of communicative tasks.</w:t>
      </w:r>
    </w:p>
    <w:p w:rsidR="009A68A7" w:rsidRDefault="009A68A7" w:rsidP="009A68A7">
      <w:pPr>
        <w:spacing w:after="0" w:line="480" w:lineRule="auto"/>
        <w:rPr>
          <w:rFonts w:ascii="Times New Roman" w:hAnsi="Times New Roman" w:cs="Times New Roman"/>
          <w:i/>
          <w:sz w:val="24"/>
        </w:rPr>
      </w:pPr>
      <w:r>
        <w:rPr>
          <w:rFonts w:ascii="Times New Roman" w:hAnsi="Times New Roman" w:cs="Times New Roman"/>
          <w:i/>
          <w:sz w:val="24"/>
        </w:rPr>
        <w:t>Language:</w:t>
      </w:r>
    </w:p>
    <w:p w:rsidR="009A68A7" w:rsidRDefault="009A68A7" w:rsidP="009A68A7">
      <w:pPr>
        <w:pStyle w:val="ListParagraph"/>
        <w:numPr>
          <w:ilvl w:val="0"/>
          <w:numId w:val="5"/>
        </w:numPr>
        <w:spacing w:after="0" w:line="480" w:lineRule="auto"/>
        <w:rPr>
          <w:rFonts w:ascii="Times New Roman" w:hAnsi="Times New Roman" w:cs="Times New Roman"/>
          <w:sz w:val="24"/>
        </w:rPr>
      </w:pPr>
      <w:r>
        <w:rPr>
          <w:rFonts w:ascii="Times New Roman" w:hAnsi="Times New Roman" w:cs="Times New Roman"/>
          <w:sz w:val="24"/>
        </w:rPr>
        <w:t>Begin to learn about the conventions of standard English capitalization, punctuation, and spelling when writing.</w:t>
      </w:r>
    </w:p>
    <w:p w:rsidR="009A68A7" w:rsidRDefault="009A68A7" w:rsidP="009A68A7">
      <w:pPr>
        <w:spacing w:after="0" w:line="480" w:lineRule="auto"/>
        <w:rPr>
          <w:rFonts w:ascii="Times New Roman" w:hAnsi="Times New Roman" w:cs="Times New Roman"/>
          <w:sz w:val="24"/>
        </w:rPr>
      </w:pPr>
      <w:r w:rsidRPr="009A68A7">
        <w:rPr>
          <w:rFonts w:ascii="Times New Roman" w:hAnsi="Times New Roman" w:cs="Times New Roman"/>
          <w:b/>
          <w:sz w:val="24"/>
        </w:rPr>
        <w:t>Materials</w:t>
      </w:r>
      <w:r>
        <w:rPr>
          <w:rFonts w:ascii="Times New Roman" w:hAnsi="Times New Roman" w:cs="Times New Roman"/>
          <w:sz w:val="24"/>
        </w:rPr>
        <w:t>:</w:t>
      </w:r>
      <w:r w:rsidRPr="009A68A7">
        <w:rPr>
          <w:rFonts w:ascii="Times New Roman" w:hAnsi="Times New Roman" w:cs="Times New Roman"/>
          <w:sz w:val="24"/>
        </w:rPr>
        <w:t xml:space="preserve"> </w:t>
      </w:r>
    </w:p>
    <w:p w:rsidR="00504096" w:rsidRDefault="00504096" w:rsidP="00504096">
      <w:pPr>
        <w:pStyle w:val="ListParagraph"/>
        <w:numPr>
          <w:ilvl w:val="0"/>
          <w:numId w:val="6"/>
        </w:numPr>
        <w:spacing w:after="0" w:line="480" w:lineRule="auto"/>
        <w:rPr>
          <w:rFonts w:ascii="Times New Roman" w:hAnsi="Times New Roman" w:cs="Times New Roman"/>
          <w:sz w:val="24"/>
        </w:rPr>
      </w:pPr>
      <w:r>
        <w:rPr>
          <w:rFonts w:ascii="Times New Roman" w:hAnsi="Times New Roman" w:cs="Times New Roman"/>
          <w:sz w:val="24"/>
        </w:rPr>
        <w:t>Document camer</w:t>
      </w:r>
      <w:r w:rsidR="00A776AA">
        <w:rPr>
          <w:rFonts w:ascii="Times New Roman" w:hAnsi="Times New Roman" w:cs="Times New Roman"/>
          <w:sz w:val="24"/>
        </w:rPr>
        <w:t>a and computer</w:t>
      </w:r>
      <w:r>
        <w:rPr>
          <w:rFonts w:ascii="Times New Roman" w:hAnsi="Times New Roman" w:cs="Times New Roman"/>
          <w:sz w:val="24"/>
        </w:rPr>
        <w:t>.</w:t>
      </w:r>
    </w:p>
    <w:p w:rsidR="00504096" w:rsidRDefault="00504096" w:rsidP="00504096">
      <w:pPr>
        <w:pStyle w:val="ListParagraph"/>
        <w:numPr>
          <w:ilvl w:val="0"/>
          <w:numId w:val="6"/>
        </w:numPr>
        <w:spacing w:after="0" w:line="480" w:lineRule="auto"/>
        <w:rPr>
          <w:rFonts w:ascii="Times New Roman" w:hAnsi="Times New Roman" w:cs="Times New Roman"/>
          <w:sz w:val="24"/>
        </w:rPr>
      </w:pPr>
      <w:r>
        <w:rPr>
          <w:rFonts w:ascii="Times New Roman" w:hAnsi="Times New Roman" w:cs="Times New Roman"/>
          <w:sz w:val="24"/>
        </w:rPr>
        <w:t>Introduction Poster (figure 6.1, pg. 91)</w:t>
      </w:r>
    </w:p>
    <w:p w:rsidR="00504096" w:rsidRDefault="00A776AA" w:rsidP="00504096">
      <w:pPr>
        <w:pStyle w:val="ListParagraph"/>
        <w:numPr>
          <w:ilvl w:val="0"/>
          <w:numId w:val="6"/>
        </w:numPr>
        <w:spacing w:after="0" w:line="480" w:lineRule="auto"/>
        <w:rPr>
          <w:rFonts w:ascii="Times New Roman" w:hAnsi="Times New Roman" w:cs="Times New Roman"/>
          <w:sz w:val="24"/>
        </w:rPr>
      </w:pPr>
      <w:r>
        <w:rPr>
          <w:rFonts w:ascii="Times New Roman" w:hAnsi="Times New Roman" w:cs="Times New Roman"/>
          <w:sz w:val="24"/>
        </w:rPr>
        <w:t>Paper with student picture, crayons and pencils</w:t>
      </w:r>
      <w:r w:rsidR="007B1122">
        <w:rPr>
          <w:rFonts w:ascii="Times New Roman" w:hAnsi="Times New Roman" w:cs="Times New Roman"/>
          <w:sz w:val="24"/>
        </w:rPr>
        <w:t>.</w:t>
      </w:r>
    </w:p>
    <w:p w:rsidR="00A776AA" w:rsidRDefault="00A776AA" w:rsidP="00504096">
      <w:pPr>
        <w:pStyle w:val="ListParagraph"/>
        <w:numPr>
          <w:ilvl w:val="0"/>
          <w:numId w:val="6"/>
        </w:numPr>
        <w:spacing w:after="0" w:line="480" w:lineRule="auto"/>
        <w:rPr>
          <w:rFonts w:ascii="Times New Roman" w:hAnsi="Times New Roman" w:cs="Times New Roman"/>
          <w:sz w:val="24"/>
        </w:rPr>
      </w:pPr>
      <w:r>
        <w:rPr>
          <w:rFonts w:ascii="Times New Roman" w:hAnsi="Times New Roman" w:cs="Times New Roman"/>
          <w:sz w:val="24"/>
        </w:rPr>
        <w:lastRenderedPageBreak/>
        <w:t>Large color crayon coloring page</w:t>
      </w:r>
    </w:p>
    <w:p w:rsidR="007B1122" w:rsidRPr="00A776AA" w:rsidRDefault="007B1122" w:rsidP="00A776AA">
      <w:pPr>
        <w:pStyle w:val="ListParagraph"/>
        <w:numPr>
          <w:ilvl w:val="0"/>
          <w:numId w:val="6"/>
        </w:numPr>
        <w:spacing w:after="0" w:line="480" w:lineRule="auto"/>
        <w:rPr>
          <w:rFonts w:ascii="Times New Roman" w:hAnsi="Times New Roman" w:cs="Times New Roman"/>
          <w:sz w:val="24"/>
        </w:rPr>
      </w:pPr>
      <w:r>
        <w:rPr>
          <w:rFonts w:ascii="Times New Roman" w:hAnsi="Times New Roman" w:cs="Times New Roman"/>
          <w:sz w:val="24"/>
        </w:rPr>
        <w:t>Premade seating chart</w:t>
      </w:r>
    </w:p>
    <w:p w:rsidR="007B1122" w:rsidRDefault="007B1122" w:rsidP="00504096">
      <w:pPr>
        <w:pStyle w:val="ListParagraph"/>
        <w:numPr>
          <w:ilvl w:val="0"/>
          <w:numId w:val="6"/>
        </w:numPr>
        <w:spacing w:after="0" w:line="480" w:lineRule="auto"/>
        <w:rPr>
          <w:rFonts w:ascii="Times New Roman" w:hAnsi="Times New Roman" w:cs="Times New Roman"/>
          <w:sz w:val="24"/>
        </w:rPr>
      </w:pPr>
      <w:r>
        <w:rPr>
          <w:rFonts w:ascii="Times New Roman" w:hAnsi="Times New Roman" w:cs="Times New Roman"/>
          <w:sz w:val="24"/>
        </w:rPr>
        <w:t>A letter to the class about m</w:t>
      </w:r>
      <w:r w:rsidR="00A776AA">
        <w:rPr>
          <w:rFonts w:ascii="Times New Roman" w:hAnsi="Times New Roman" w:cs="Times New Roman"/>
          <w:sz w:val="24"/>
        </w:rPr>
        <w:t>yself</w:t>
      </w:r>
    </w:p>
    <w:p w:rsidR="00A776AA" w:rsidRDefault="00A776AA" w:rsidP="00504096">
      <w:pPr>
        <w:pStyle w:val="ListParagraph"/>
        <w:numPr>
          <w:ilvl w:val="0"/>
          <w:numId w:val="6"/>
        </w:numPr>
        <w:spacing w:after="0" w:line="480" w:lineRule="auto"/>
        <w:rPr>
          <w:rFonts w:ascii="Times New Roman" w:hAnsi="Times New Roman" w:cs="Times New Roman"/>
          <w:sz w:val="24"/>
        </w:rPr>
      </w:pPr>
      <w:r>
        <w:rPr>
          <w:rFonts w:ascii="Times New Roman" w:hAnsi="Times New Roman" w:cs="Times New Roman"/>
          <w:sz w:val="24"/>
        </w:rPr>
        <w:t>Parent contact information.</w:t>
      </w:r>
    </w:p>
    <w:p w:rsidR="00A776AA" w:rsidRDefault="00A776AA" w:rsidP="00504096">
      <w:pPr>
        <w:pStyle w:val="ListParagraph"/>
        <w:numPr>
          <w:ilvl w:val="0"/>
          <w:numId w:val="6"/>
        </w:numPr>
        <w:spacing w:after="0" w:line="480" w:lineRule="auto"/>
        <w:rPr>
          <w:rFonts w:ascii="Times New Roman" w:hAnsi="Times New Roman" w:cs="Times New Roman"/>
          <w:sz w:val="24"/>
        </w:rPr>
      </w:pPr>
      <w:r>
        <w:rPr>
          <w:rFonts w:ascii="Times New Roman" w:hAnsi="Times New Roman" w:cs="Times New Roman"/>
          <w:sz w:val="24"/>
        </w:rPr>
        <w:t>Book</w:t>
      </w:r>
      <w:r w:rsidRPr="002200C4">
        <w:rPr>
          <w:rFonts w:ascii="Times New Roman" w:hAnsi="Times New Roman" w:cs="Times New Roman"/>
          <w:sz w:val="24"/>
        </w:rPr>
        <w:t xml:space="preserve"> “The Night Before Kindergarten” by Natasha Wing and Julie Durrell</w:t>
      </w:r>
    </w:p>
    <w:p w:rsidR="007B1122" w:rsidRDefault="00537A11" w:rsidP="007B1122">
      <w:pPr>
        <w:spacing w:after="0" w:line="480" w:lineRule="auto"/>
        <w:rPr>
          <w:rFonts w:ascii="Times New Roman" w:hAnsi="Times New Roman" w:cs="Times New Roman"/>
          <w:b/>
          <w:sz w:val="24"/>
        </w:rPr>
      </w:pPr>
      <w:r w:rsidRPr="00537A11">
        <w:rPr>
          <w:rFonts w:ascii="Times New Roman" w:hAnsi="Times New Roman" w:cs="Times New Roman"/>
          <w:b/>
          <w:sz w:val="24"/>
        </w:rPr>
        <w:t>Procedure</w:t>
      </w:r>
      <w:r>
        <w:rPr>
          <w:rFonts w:ascii="Times New Roman" w:hAnsi="Times New Roman" w:cs="Times New Roman"/>
          <w:b/>
          <w:sz w:val="24"/>
        </w:rPr>
        <w:t>:</w:t>
      </w:r>
    </w:p>
    <w:p w:rsidR="00537A11" w:rsidRDefault="00374032" w:rsidP="007B1122">
      <w:pPr>
        <w:spacing w:after="0" w:line="480" w:lineRule="auto"/>
        <w:rPr>
          <w:rFonts w:ascii="Times New Roman" w:hAnsi="Times New Roman" w:cs="Times New Roman"/>
          <w:i/>
          <w:sz w:val="24"/>
        </w:rPr>
      </w:pPr>
      <w:r>
        <w:rPr>
          <w:rFonts w:ascii="Times New Roman" w:hAnsi="Times New Roman" w:cs="Times New Roman"/>
          <w:i/>
          <w:sz w:val="24"/>
        </w:rPr>
        <w:t>First Day</w:t>
      </w:r>
    </w:p>
    <w:p w:rsidR="00374032" w:rsidRDefault="00374032" w:rsidP="00374032">
      <w:pPr>
        <w:pStyle w:val="ListParagraph"/>
        <w:numPr>
          <w:ilvl w:val="0"/>
          <w:numId w:val="7"/>
        </w:numPr>
        <w:spacing w:after="0" w:line="480" w:lineRule="auto"/>
        <w:rPr>
          <w:rFonts w:ascii="Times New Roman" w:hAnsi="Times New Roman" w:cs="Times New Roman"/>
          <w:sz w:val="24"/>
        </w:rPr>
      </w:pPr>
      <w:r>
        <w:rPr>
          <w:rFonts w:ascii="Times New Roman" w:hAnsi="Times New Roman" w:cs="Times New Roman"/>
          <w:sz w:val="24"/>
        </w:rPr>
        <w:t>Teacher greets students individually at the door, ask them to find their seat indicated by their picture on a piece of paper.</w:t>
      </w:r>
      <w:r w:rsidR="00A97535">
        <w:rPr>
          <w:rFonts w:ascii="Times New Roman" w:hAnsi="Times New Roman" w:cs="Times New Roman"/>
          <w:sz w:val="24"/>
        </w:rPr>
        <w:t xml:space="preserve">  They will be</w:t>
      </w:r>
      <w:r>
        <w:rPr>
          <w:rFonts w:ascii="Times New Roman" w:hAnsi="Times New Roman" w:cs="Times New Roman"/>
          <w:sz w:val="24"/>
        </w:rPr>
        <w:t xml:space="preserve"> asked to draw a picture while they are waiting for others to get settled.</w:t>
      </w:r>
    </w:p>
    <w:p w:rsidR="00374032" w:rsidRDefault="00374032" w:rsidP="00374032">
      <w:pPr>
        <w:pStyle w:val="ListParagraph"/>
        <w:numPr>
          <w:ilvl w:val="0"/>
          <w:numId w:val="7"/>
        </w:numPr>
        <w:spacing w:after="0" w:line="480" w:lineRule="auto"/>
        <w:rPr>
          <w:rFonts w:ascii="Times New Roman" w:hAnsi="Times New Roman" w:cs="Times New Roman"/>
          <w:sz w:val="24"/>
        </w:rPr>
      </w:pPr>
      <w:r>
        <w:rPr>
          <w:rFonts w:ascii="Times New Roman" w:hAnsi="Times New Roman" w:cs="Times New Roman"/>
          <w:sz w:val="24"/>
        </w:rPr>
        <w:t xml:space="preserve">After the final bell rings, the teacher asks students to stop work on their drawing letting them know they will have time to finish later.  After the teacher has all their attention students will be asked to sit on the rug or designated meeting area.  Teacher will welcome them to the class.  Teacher explains that </w:t>
      </w:r>
      <w:r w:rsidR="00A97535">
        <w:rPr>
          <w:rFonts w:ascii="Times New Roman" w:hAnsi="Times New Roman" w:cs="Times New Roman"/>
          <w:sz w:val="24"/>
        </w:rPr>
        <w:t>the drawing they are doing will be shared throughout the week to help introduce the class to each other and that for each drawing there will be a written description by the teacher.  Teacher explains that by the end of the year the kids will be able to draw and provide their own written description.</w:t>
      </w:r>
    </w:p>
    <w:p w:rsidR="00A97535" w:rsidRDefault="00A97535" w:rsidP="00A97535">
      <w:pPr>
        <w:pStyle w:val="ListParagraph"/>
        <w:numPr>
          <w:ilvl w:val="0"/>
          <w:numId w:val="7"/>
        </w:numPr>
        <w:spacing w:after="0" w:line="480" w:lineRule="auto"/>
        <w:rPr>
          <w:rFonts w:ascii="Times New Roman" w:hAnsi="Times New Roman" w:cs="Times New Roman"/>
          <w:sz w:val="24"/>
        </w:rPr>
      </w:pPr>
      <w:r>
        <w:rPr>
          <w:rFonts w:ascii="Times New Roman" w:hAnsi="Times New Roman" w:cs="Times New Roman"/>
          <w:sz w:val="24"/>
        </w:rPr>
        <w:t xml:space="preserve">Teacher quickly </w:t>
      </w:r>
      <w:r w:rsidR="00631580">
        <w:rPr>
          <w:rFonts w:ascii="Times New Roman" w:hAnsi="Times New Roman" w:cs="Times New Roman"/>
          <w:sz w:val="24"/>
        </w:rPr>
        <w:t xml:space="preserve">reviews </w:t>
      </w:r>
      <w:r>
        <w:rPr>
          <w:rFonts w:ascii="Times New Roman" w:hAnsi="Times New Roman" w:cs="Times New Roman"/>
          <w:sz w:val="24"/>
        </w:rPr>
        <w:t xml:space="preserve">few key </w:t>
      </w:r>
      <w:r w:rsidR="00631580">
        <w:rPr>
          <w:rFonts w:ascii="Times New Roman" w:hAnsi="Times New Roman" w:cs="Times New Roman"/>
          <w:sz w:val="24"/>
        </w:rPr>
        <w:t xml:space="preserve">classroom </w:t>
      </w:r>
      <w:r>
        <w:rPr>
          <w:rFonts w:ascii="Times New Roman" w:hAnsi="Times New Roman" w:cs="Times New Roman"/>
          <w:sz w:val="24"/>
        </w:rPr>
        <w:t>rules</w:t>
      </w:r>
      <w:r w:rsidR="00631580">
        <w:rPr>
          <w:rFonts w:ascii="Times New Roman" w:hAnsi="Times New Roman" w:cs="Times New Roman"/>
          <w:sz w:val="24"/>
        </w:rPr>
        <w:t>:</w:t>
      </w:r>
    </w:p>
    <w:p w:rsidR="00631580" w:rsidRDefault="00A97535" w:rsidP="00A97535">
      <w:pPr>
        <w:pStyle w:val="ListParagraph"/>
        <w:numPr>
          <w:ilvl w:val="1"/>
          <w:numId w:val="7"/>
        </w:numPr>
        <w:spacing w:after="0" w:line="480" w:lineRule="auto"/>
        <w:rPr>
          <w:rFonts w:ascii="Times New Roman" w:hAnsi="Times New Roman" w:cs="Times New Roman"/>
          <w:sz w:val="24"/>
        </w:rPr>
      </w:pPr>
      <w:r>
        <w:rPr>
          <w:rFonts w:ascii="Times New Roman" w:hAnsi="Times New Roman" w:cs="Times New Roman"/>
          <w:sz w:val="24"/>
        </w:rPr>
        <w:t xml:space="preserve">Attention signal is given.  Example signal – Can I have your </w:t>
      </w:r>
      <w:proofErr w:type="gramStart"/>
      <w:r>
        <w:rPr>
          <w:rFonts w:ascii="Times New Roman" w:hAnsi="Times New Roman" w:cs="Times New Roman"/>
          <w:sz w:val="24"/>
        </w:rPr>
        <w:t>attention?,</w:t>
      </w:r>
      <w:proofErr w:type="gramEnd"/>
      <w:r>
        <w:rPr>
          <w:rFonts w:ascii="Times New Roman" w:hAnsi="Times New Roman" w:cs="Times New Roman"/>
          <w:sz w:val="24"/>
        </w:rPr>
        <w:t xml:space="preserve"> Eyes on me (Ojos aqui Sp.), 3 claps,  </w:t>
      </w:r>
      <w:r w:rsidR="00414C96">
        <w:rPr>
          <w:rFonts w:ascii="Times New Roman" w:hAnsi="Times New Roman" w:cs="Times New Roman"/>
          <w:sz w:val="24"/>
        </w:rPr>
        <w:t>use of sound makers (chimes, bells, clickers, etc.).  Teacher explains when attention signal is given everyone needs to</w:t>
      </w:r>
      <w:r w:rsidR="0032590A">
        <w:rPr>
          <w:rFonts w:ascii="Times New Roman" w:hAnsi="Times New Roman" w:cs="Times New Roman"/>
          <w:sz w:val="24"/>
        </w:rPr>
        <w:t xml:space="preserve"> stop what they are doing and loot at the </w:t>
      </w:r>
      <w:r w:rsidR="00631580">
        <w:rPr>
          <w:rFonts w:ascii="Times New Roman" w:hAnsi="Times New Roman" w:cs="Times New Roman"/>
          <w:sz w:val="24"/>
        </w:rPr>
        <w:t>teacher for further instructions.</w:t>
      </w:r>
    </w:p>
    <w:p w:rsidR="00A97535" w:rsidRDefault="00A97535" w:rsidP="00A97535">
      <w:pPr>
        <w:pStyle w:val="ListParagraph"/>
        <w:numPr>
          <w:ilvl w:val="1"/>
          <w:numId w:val="7"/>
        </w:numPr>
        <w:spacing w:after="0" w:line="480" w:lineRule="auto"/>
        <w:rPr>
          <w:rFonts w:ascii="Times New Roman" w:hAnsi="Times New Roman" w:cs="Times New Roman"/>
          <w:sz w:val="24"/>
        </w:rPr>
      </w:pPr>
      <w:r>
        <w:rPr>
          <w:rFonts w:ascii="Times New Roman" w:hAnsi="Times New Roman" w:cs="Times New Roman"/>
          <w:sz w:val="24"/>
        </w:rPr>
        <w:t xml:space="preserve">  </w:t>
      </w:r>
      <w:r w:rsidR="00631580">
        <w:rPr>
          <w:rFonts w:ascii="Times New Roman" w:hAnsi="Times New Roman" w:cs="Times New Roman"/>
          <w:sz w:val="24"/>
        </w:rPr>
        <w:t xml:space="preserve">The three “B” are explained.  Be respectful, </w:t>
      </w:r>
      <w:proofErr w:type="gramStart"/>
      <w:r w:rsidR="00631580">
        <w:rPr>
          <w:rFonts w:ascii="Times New Roman" w:hAnsi="Times New Roman" w:cs="Times New Roman"/>
          <w:sz w:val="24"/>
        </w:rPr>
        <w:t>Be</w:t>
      </w:r>
      <w:proofErr w:type="gramEnd"/>
      <w:r w:rsidR="00631580">
        <w:rPr>
          <w:rFonts w:ascii="Times New Roman" w:hAnsi="Times New Roman" w:cs="Times New Roman"/>
          <w:sz w:val="24"/>
        </w:rPr>
        <w:t xml:space="preserve"> responsible, Be safe.  </w:t>
      </w:r>
    </w:p>
    <w:p w:rsidR="00631580" w:rsidRDefault="00631580" w:rsidP="00631580">
      <w:pPr>
        <w:pStyle w:val="ListParagraph"/>
        <w:numPr>
          <w:ilvl w:val="0"/>
          <w:numId w:val="8"/>
        </w:numPr>
        <w:spacing w:after="0" w:line="480" w:lineRule="auto"/>
        <w:rPr>
          <w:rFonts w:ascii="Times New Roman" w:hAnsi="Times New Roman" w:cs="Times New Roman"/>
          <w:sz w:val="24"/>
        </w:rPr>
      </w:pPr>
      <w:r>
        <w:rPr>
          <w:rFonts w:ascii="Times New Roman" w:hAnsi="Times New Roman" w:cs="Times New Roman"/>
          <w:sz w:val="24"/>
        </w:rPr>
        <w:lastRenderedPageBreak/>
        <w:t>Be respect</w:t>
      </w:r>
      <w:r w:rsidRPr="00631580">
        <w:rPr>
          <w:rFonts w:ascii="Times New Roman" w:hAnsi="Times New Roman" w:cs="Times New Roman"/>
          <w:sz w:val="24"/>
        </w:rPr>
        <w:t>f</w:t>
      </w:r>
      <w:r>
        <w:rPr>
          <w:rFonts w:ascii="Times New Roman" w:hAnsi="Times New Roman" w:cs="Times New Roman"/>
          <w:sz w:val="24"/>
        </w:rPr>
        <w:t>u</w:t>
      </w:r>
      <w:r w:rsidRPr="00631580">
        <w:rPr>
          <w:rFonts w:ascii="Times New Roman" w:hAnsi="Times New Roman" w:cs="Times New Roman"/>
          <w:sz w:val="24"/>
        </w:rPr>
        <w:t>l</w:t>
      </w:r>
      <w:r>
        <w:rPr>
          <w:rFonts w:ascii="Times New Roman" w:hAnsi="Times New Roman" w:cs="Times New Roman"/>
          <w:sz w:val="24"/>
        </w:rPr>
        <w:t xml:space="preserve"> – to those in the classroom including the teacher, to the belongings of those in the classroom including the </w:t>
      </w:r>
      <w:r w:rsidR="007A3D8C">
        <w:rPr>
          <w:rFonts w:ascii="Times New Roman" w:hAnsi="Times New Roman" w:cs="Times New Roman"/>
          <w:sz w:val="24"/>
        </w:rPr>
        <w:t>teacher’s</w:t>
      </w:r>
      <w:r>
        <w:rPr>
          <w:rFonts w:ascii="Times New Roman" w:hAnsi="Times New Roman" w:cs="Times New Roman"/>
          <w:sz w:val="24"/>
        </w:rPr>
        <w:t xml:space="preserve"> belongings.</w:t>
      </w:r>
    </w:p>
    <w:p w:rsidR="00631580" w:rsidRDefault="00631580" w:rsidP="00631580">
      <w:pPr>
        <w:pStyle w:val="ListParagraph"/>
        <w:numPr>
          <w:ilvl w:val="0"/>
          <w:numId w:val="8"/>
        </w:numPr>
        <w:spacing w:after="0" w:line="480" w:lineRule="auto"/>
        <w:rPr>
          <w:rFonts w:ascii="Times New Roman" w:hAnsi="Times New Roman" w:cs="Times New Roman"/>
          <w:sz w:val="24"/>
        </w:rPr>
      </w:pPr>
      <w:r>
        <w:rPr>
          <w:rFonts w:ascii="Times New Roman" w:hAnsi="Times New Roman" w:cs="Times New Roman"/>
          <w:sz w:val="24"/>
        </w:rPr>
        <w:t>Be responsible – it is your job to behave properly and without needing to be reminded.</w:t>
      </w:r>
    </w:p>
    <w:p w:rsidR="00631580" w:rsidRDefault="00631580" w:rsidP="00631580">
      <w:pPr>
        <w:pStyle w:val="ListParagraph"/>
        <w:numPr>
          <w:ilvl w:val="0"/>
          <w:numId w:val="8"/>
        </w:numPr>
        <w:spacing w:after="0" w:line="480" w:lineRule="auto"/>
        <w:rPr>
          <w:rFonts w:ascii="Times New Roman" w:hAnsi="Times New Roman" w:cs="Times New Roman"/>
          <w:sz w:val="24"/>
        </w:rPr>
      </w:pPr>
      <w:r>
        <w:rPr>
          <w:rFonts w:ascii="Times New Roman" w:hAnsi="Times New Roman" w:cs="Times New Roman"/>
          <w:sz w:val="24"/>
        </w:rPr>
        <w:t xml:space="preserve">Be safe </w:t>
      </w:r>
      <w:r w:rsidR="007A3D8C">
        <w:rPr>
          <w:rFonts w:ascii="Times New Roman" w:hAnsi="Times New Roman" w:cs="Times New Roman"/>
          <w:sz w:val="24"/>
        </w:rPr>
        <w:t>–</w:t>
      </w:r>
      <w:r>
        <w:rPr>
          <w:rFonts w:ascii="Times New Roman" w:hAnsi="Times New Roman" w:cs="Times New Roman"/>
          <w:sz w:val="24"/>
        </w:rPr>
        <w:t xml:space="preserve"> </w:t>
      </w:r>
      <w:r w:rsidR="007A3D8C">
        <w:rPr>
          <w:rFonts w:ascii="Times New Roman" w:hAnsi="Times New Roman" w:cs="Times New Roman"/>
          <w:sz w:val="24"/>
        </w:rPr>
        <w:t xml:space="preserve">keep hands, feet and objects to yourself.  </w:t>
      </w:r>
      <w:r>
        <w:rPr>
          <w:rFonts w:ascii="Times New Roman" w:hAnsi="Times New Roman" w:cs="Times New Roman"/>
          <w:sz w:val="24"/>
        </w:rPr>
        <w:t xml:space="preserve"> </w:t>
      </w:r>
    </w:p>
    <w:p w:rsidR="00CC7AE4" w:rsidRDefault="00CC7AE4" w:rsidP="002200C4">
      <w:pPr>
        <w:pStyle w:val="ListParagraph"/>
        <w:numPr>
          <w:ilvl w:val="0"/>
          <w:numId w:val="11"/>
        </w:numPr>
        <w:spacing w:after="0" w:line="480" w:lineRule="auto"/>
        <w:rPr>
          <w:rFonts w:ascii="Times New Roman" w:hAnsi="Times New Roman" w:cs="Times New Roman"/>
          <w:sz w:val="24"/>
        </w:rPr>
      </w:pPr>
      <w:r>
        <w:rPr>
          <w:rFonts w:ascii="Times New Roman" w:hAnsi="Times New Roman" w:cs="Times New Roman"/>
          <w:sz w:val="24"/>
        </w:rPr>
        <w:t>The teacher asks students to introduce themselves to the someone near them, and what they like to do for fun.  After a few minutes, teacher asks students to find someone else and ask them to do the same.</w:t>
      </w:r>
    </w:p>
    <w:p w:rsidR="002200C4" w:rsidRDefault="002200C4" w:rsidP="002200C4">
      <w:pPr>
        <w:pStyle w:val="ListParagraph"/>
        <w:numPr>
          <w:ilvl w:val="0"/>
          <w:numId w:val="11"/>
        </w:numPr>
        <w:shd w:val="clear" w:color="auto" w:fill="FFFFFF"/>
        <w:spacing w:line="480" w:lineRule="auto"/>
        <w:rPr>
          <w:rFonts w:ascii="Times New Roman" w:hAnsi="Times New Roman" w:cs="Times New Roman"/>
          <w:sz w:val="24"/>
        </w:rPr>
      </w:pPr>
      <w:r w:rsidRPr="002200C4">
        <w:rPr>
          <w:rFonts w:ascii="Times New Roman" w:hAnsi="Times New Roman" w:cs="Times New Roman"/>
          <w:sz w:val="24"/>
        </w:rPr>
        <w:t>The teacher then reads “The Night Before Kindergarten” by Natasha Wing and Julie Durrell.</w:t>
      </w:r>
    </w:p>
    <w:p w:rsidR="002200C4" w:rsidRDefault="002200C4" w:rsidP="002200C4">
      <w:pPr>
        <w:pStyle w:val="ListParagraph"/>
        <w:numPr>
          <w:ilvl w:val="0"/>
          <w:numId w:val="11"/>
        </w:numPr>
        <w:shd w:val="clear" w:color="auto" w:fill="FFFFFF"/>
        <w:spacing w:line="480" w:lineRule="auto"/>
        <w:rPr>
          <w:rFonts w:ascii="Times New Roman" w:hAnsi="Times New Roman" w:cs="Times New Roman"/>
          <w:sz w:val="24"/>
        </w:rPr>
      </w:pPr>
      <w:r>
        <w:rPr>
          <w:rFonts w:ascii="Times New Roman" w:hAnsi="Times New Roman" w:cs="Times New Roman"/>
          <w:sz w:val="24"/>
        </w:rPr>
        <w:t>Students will be asked to go back to their drawings as teacher conferences with each student about their drawin</w:t>
      </w:r>
      <w:r w:rsidR="00F734B6">
        <w:rPr>
          <w:rFonts w:ascii="Times New Roman" w:hAnsi="Times New Roman" w:cs="Times New Roman"/>
          <w:sz w:val="24"/>
        </w:rPr>
        <w:t xml:space="preserve">gs and writes a brief description for each drawing.  </w:t>
      </w:r>
    </w:p>
    <w:p w:rsidR="00F734B6" w:rsidRDefault="00F734B6" w:rsidP="002200C4">
      <w:pPr>
        <w:pStyle w:val="ListParagraph"/>
        <w:numPr>
          <w:ilvl w:val="0"/>
          <w:numId w:val="11"/>
        </w:numPr>
        <w:shd w:val="clear" w:color="auto" w:fill="FFFFFF"/>
        <w:spacing w:line="480" w:lineRule="auto"/>
        <w:rPr>
          <w:rFonts w:ascii="Times New Roman" w:hAnsi="Times New Roman" w:cs="Times New Roman"/>
          <w:sz w:val="24"/>
        </w:rPr>
      </w:pPr>
      <w:r>
        <w:rPr>
          <w:rFonts w:ascii="Times New Roman" w:hAnsi="Times New Roman" w:cs="Times New Roman"/>
          <w:sz w:val="24"/>
        </w:rPr>
        <w:t xml:space="preserve">Ask kids finish, teacher hands out a large coloring page to each student, </w:t>
      </w:r>
      <w:r w:rsidR="00A776AA">
        <w:rPr>
          <w:rFonts w:ascii="Times New Roman" w:hAnsi="Times New Roman" w:cs="Times New Roman"/>
          <w:sz w:val="24"/>
        </w:rPr>
        <w:t>8 1/2</w:t>
      </w:r>
      <w:r>
        <w:rPr>
          <w:rFonts w:ascii="Times New Roman" w:hAnsi="Times New Roman" w:cs="Times New Roman"/>
          <w:sz w:val="24"/>
        </w:rPr>
        <w:t xml:space="preserve"> x 14, of a crayon for them to color.  This will later be used to hang in the hall with a picture of students to introduce the class to the school in a bulletin board labeled, Get Ready </w:t>
      </w:r>
      <w:proofErr w:type="gramStart"/>
      <w:r>
        <w:rPr>
          <w:rFonts w:ascii="Times New Roman" w:hAnsi="Times New Roman" w:cs="Times New Roman"/>
          <w:sz w:val="24"/>
        </w:rPr>
        <w:t>For</w:t>
      </w:r>
      <w:proofErr w:type="gramEnd"/>
      <w:r>
        <w:rPr>
          <w:rFonts w:ascii="Times New Roman" w:hAnsi="Times New Roman" w:cs="Times New Roman"/>
          <w:sz w:val="24"/>
        </w:rPr>
        <w:t xml:space="preserve"> a Colorful Year.</w:t>
      </w:r>
    </w:p>
    <w:p w:rsidR="004F7247" w:rsidRDefault="004F7247" w:rsidP="002200C4">
      <w:pPr>
        <w:pStyle w:val="ListParagraph"/>
        <w:numPr>
          <w:ilvl w:val="0"/>
          <w:numId w:val="11"/>
        </w:numPr>
        <w:shd w:val="clear" w:color="auto" w:fill="FFFFFF"/>
        <w:spacing w:line="480" w:lineRule="auto"/>
        <w:rPr>
          <w:rFonts w:ascii="Times New Roman" w:hAnsi="Times New Roman" w:cs="Times New Roman"/>
          <w:sz w:val="24"/>
        </w:rPr>
      </w:pPr>
      <w:r>
        <w:rPr>
          <w:rFonts w:ascii="Times New Roman" w:hAnsi="Times New Roman" w:cs="Times New Roman"/>
          <w:sz w:val="24"/>
        </w:rPr>
        <w:t>At the end of the day call several parents to share how great it is to have their child in class.</w:t>
      </w:r>
    </w:p>
    <w:p w:rsidR="00F734B6" w:rsidRDefault="00F734B6" w:rsidP="00F734B6">
      <w:pPr>
        <w:shd w:val="clear" w:color="auto" w:fill="FFFFFF"/>
        <w:spacing w:line="480" w:lineRule="auto"/>
        <w:rPr>
          <w:rFonts w:ascii="Times New Roman" w:hAnsi="Times New Roman" w:cs="Times New Roman"/>
          <w:i/>
          <w:sz w:val="24"/>
        </w:rPr>
      </w:pPr>
      <w:r>
        <w:rPr>
          <w:rFonts w:ascii="Times New Roman" w:hAnsi="Times New Roman" w:cs="Times New Roman"/>
          <w:i/>
          <w:sz w:val="24"/>
        </w:rPr>
        <w:t>The Rest of the Week</w:t>
      </w:r>
    </w:p>
    <w:p w:rsidR="00F734B6" w:rsidRDefault="004F7247" w:rsidP="004F7247">
      <w:pPr>
        <w:pStyle w:val="ListParagraph"/>
        <w:numPr>
          <w:ilvl w:val="0"/>
          <w:numId w:val="13"/>
        </w:numPr>
        <w:shd w:val="clear" w:color="auto" w:fill="FFFFFF"/>
        <w:spacing w:line="480" w:lineRule="auto"/>
        <w:rPr>
          <w:rFonts w:ascii="Times New Roman" w:hAnsi="Times New Roman" w:cs="Times New Roman"/>
          <w:sz w:val="24"/>
        </w:rPr>
      </w:pPr>
      <w:r w:rsidRPr="004F7247">
        <w:rPr>
          <w:rFonts w:ascii="Times New Roman" w:hAnsi="Times New Roman" w:cs="Times New Roman"/>
          <w:sz w:val="24"/>
        </w:rPr>
        <w:t>Every morning for the rest of the week</w:t>
      </w:r>
      <w:r>
        <w:rPr>
          <w:rFonts w:ascii="Times New Roman" w:hAnsi="Times New Roman" w:cs="Times New Roman"/>
          <w:sz w:val="24"/>
        </w:rPr>
        <w:t>,</w:t>
      </w:r>
      <w:r w:rsidRPr="004F7247">
        <w:rPr>
          <w:rFonts w:ascii="Times New Roman" w:hAnsi="Times New Roman" w:cs="Times New Roman"/>
          <w:sz w:val="24"/>
        </w:rPr>
        <w:t xml:space="preserve"> as kids come into class ask them to sit on the </w:t>
      </w:r>
      <w:r>
        <w:rPr>
          <w:rFonts w:ascii="Times New Roman" w:hAnsi="Times New Roman" w:cs="Times New Roman"/>
          <w:sz w:val="24"/>
        </w:rPr>
        <w:t>rug.  Ask 4 to 5 students to share their drawing from the first day of school.</w:t>
      </w:r>
    </w:p>
    <w:p w:rsidR="004F7247" w:rsidRDefault="004F7247" w:rsidP="004F7247">
      <w:pPr>
        <w:pStyle w:val="ListParagraph"/>
        <w:numPr>
          <w:ilvl w:val="0"/>
          <w:numId w:val="13"/>
        </w:numPr>
        <w:shd w:val="clear" w:color="auto" w:fill="FFFFFF"/>
        <w:spacing w:line="480" w:lineRule="auto"/>
        <w:rPr>
          <w:rFonts w:ascii="Times New Roman" w:hAnsi="Times New Roman" w:cs="Times New Roman"/>
          <w:sz w:val="24"/>
        </w:rPr>
      </w:pPr>
      <w:r>
        <w:rPr>
          <w:rFonts w:ascii="Times New Roman" w:hAnsi="Times New Roman" w:cs="Times New Roman"/>
          <w:sz w:val="24"/>
        </w:rPr>
        <w:t xml:space="preserve">Teacher quickly review the classroom rules. </w:t>
      </w:r>
    </w:p>
    <w:p w:rsidR="00A616E1" w:rsidRPr="00A776AA" w:rsidRDefault="004F7247" w:rsidP="00A776AA">
      <w:pPr>
        <w:pStyle w:val="ListParagraph"/>
        <w:numPr>
          <w:ilvl w:val="0"/>
          <w:numId w:val="13"/>
        </w:numPr>
        <w:shd w:val="clear" w:color="auto" w:fill="FFFFFF"/>
        <w:spacing w:line="480" w:lineRule="auto"/>
        <w:rPr>
          <w:rFonts w:ascii="Times New Roman" w:hAnsi="Times New Roman" w:cs="Times New Roman"/>
          <w:sz w:val="24"/>
        </w:rPr>
      </w:pPr>
      <w:r>
        <w:rPr>
          <w:rFonts w:ascii="Times New Roman" w:hAnsi="Times New Roman" w:cs="Times New Roman"/>
          <w:sz w:val="24"/>
        </w:rPr>
        <w:t>At the end of the day conti</w:t>
      </w:r>
      <w:bookmarkStart w:id="0" w:name="_GoBack"/>
      <w:bookmarkEnd w:id="0"/>
      <w:r>
        <w:rPr>
          <w:rFonts w:ascii="Times New Roman" w:hAnsi="Times New Roman" w:cs="Times New Roman"/>
          <w:sz w:val="24"/>
        </w:rPr>
        <w:t>nue to call several parents.</w:t>
      </w:r>
    </w:p>
    <w:sectPr w:rsidR="00A616E1" w:rsidRPr="00A77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545"/>
    <w:multiLevelType w:val="hybridMultilevel"/>
    <w:tmpl w:val="558A081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17F93"/>
    <w:multiLevelType w:val="hybridMultilevel"/>
    <w:tmpl w:val="1C487A5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4D246B"/>
    <w:multiLevelType w:val="hybridMultilevel"/>
    <w:tmpl w:val="3650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D6A98"/>
    <w:multiLevelType w:val="hybridMultilevel"/>
    <w:tmpl w:val="2D2407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9832F0"/>
    <w:multiLevelType w:val="hybridMultilevel"/>
    <w:tmpl w:val="0ED6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4180F"/>
    <w:multiLevelType w:val="hybridMultilevel"/>
    <w:tmpl w:val="7E38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87F7F"/>
    <w:multiLevelType w:val="hybridMultilevel"/>
    <w:tmpl w:val="E5301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E594E"/>
    <w:multiLevelType w:val="hybridMultilevel"/>
    <w:tmpl w:val="754EA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A02C9B"/>
    <w:multiLevelType w:val="hybridMultilevel"/>
    <w:tmpl w:val="DF148968"/>
    <w:lvl w:ilvl="0" w:tplc="322622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1696E"/>
    <w:multiLevelType w:val="hybridMultilevel"/>
    <w:tmpl w:val="C276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48563D"/>
    <w:multiLevelType w:val="hybridMultilevel"/>
    <w:tmpl w:val="754EB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201B7E"/>
    <w:multiLevelType w:val="hybridMultilevel"/>
    <w:tmpl w:val="BF4A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4D1808"/>
    <w:multiLevelType w:val="hybridMultilevel"/>
    <w:tmpl w:val="CBD40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6"/>
  </w:num>
  <w:num w:numId="5">
    <w:abstractNumId w:val="5"/>
  </w:num>
  <w:num w:numId="6">
    <w:abstractNumId w:val="12"/>
  </w:num>
  <w:num w:numId="7">
    <w:abstractNumId w:val="0"/>
  </w:num>
  <w:num w:numId="8">
    <w:abstractNumId w:val="1"/>
  </w:num>
  <w:num w:numId="9">
    <w:abstractNumId w:val="8"/>
  </w:num>
  <w:num w:numId="10">
    <w:abstractNumId w:val="3"/>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E1"/>
    <w:rsid w:val="00003A3D"/>
    <w:rsid w:val="00005B5B"/>
    <w:rsid w:val="00021E16"/>
    <w:rsid w:val="000229E0"/>
    <w:rsid w:val="000253F1"/>
    <w:rsid w:val="00027CB4"/>
    <w:rsid w:val="00027D33"/>
    <w:rsid w:val="00053D52"/>
    <w:rsid w:val="0005452D"/>
    <w:rsid w:val="000670C8"/>
    <w:rsid w:val="000876D8"/>
    <w:rsid w:val="000B6890"/>
    <w:rsid w:val="000C3647"/>
    <w:rsid w:val="00115C4D"/>
    <w:rsid w:val="0012158E"/>
    <w:rsid w:val="0012522E"/>
    <w:rsid w:val="001354F3"/>
    <w:rsid w:val="00147A0F"/>
    <w:rsid w:val="001520E5"/>
    <w:rsid w:val="00160D50"/>
    <w:rsid w:val="001735E8"/>
    <w:rsid w:val="00191410"/>
    <w:rsid w:val="001966F4"/>
    <w:rsid w:val="001A16D2"/>
    <w:rsid w:val="001B2449"/>
    <w:rsid w:val="001E33E3"/>
    <w:rsid w:val="001E3480"/>
    <w:rsid w:val="002009B7"/>
    <w:rsid w:val="00207A26"/>
    <w:rsid w:val="00213DAC"/>
    <w:rsid w:val="002200C4"/>
    <w:rsid w:val="00254E15"/>
    <w:rsid w:val="00265135"/>
    <w:rsid w:val="00270336"/>
    <w:rsid w:val="0027456F"/>
    <w:rsid w:val="00287BC4"/>
    <w:rsid w:val="00291F74"/>
    <w:rsid w:val="002A1B4D"/>
    <w:rsid w:val="002B6E53"/>
    <w:rsid w:val="002C362C"/>
    <w:rsid w:val="002D0DEA"/>
    <w:rsid w:val="002D205C"/>
    <w:rsid w:val="002D3409"/>
    <w:rsid w:val="002E431C"/>
    <w:rsid w:val="002F39A0"/>
    <w:rsid w:val="002F62DC"/>
    <w:rsid w:val="0030013D"/>
    <w:rsid w:val="00307AF5"/>
    <w:rsid w:val="00307E9C"/>
    <w:rsid w:val="00317ECA"/>
    <w:rsid w:val="0032590A"/>
    <w:rsid w:val="003444E3"/>
    <w:rsid w:val="003546F4"/>
    <w:rsid w:val="0035526A"/>
    <w:rsid w:val="00360117"/>
    <w:rsid w:val="00367857"/>
    <w:rsid w:val="00371B49"/>
    <w:rsid w:val="00374032"/>
    <w:rsid w:val="00385457"/>
    <w:rsid w:val="00385AAC"/>
    <w:rsid w:val="00391B4F"/>
    <w:rsid w:val="00391F73"/>
    <w:rsid w:val="00395349"/>
    <w:rsid w:val="00397752"/>
    <w:rsid w:val="003A2D42"/>
    <w:rsid w:val="003B7E62"/>
    <w:rsid w:val="003C772C"/>
    <w:rsid w:val="003D5BB7"/>
    <w:rsid w:val="003E09D1"/>
    <w:rsid w:val="003E4A2D"/>
    <w:rsid w:val="003E5AFB"/>
    <w:rsid w:val="003E613C"/>
    <w:rsid w:val="003F17D5"/>
    <w:rsid w:val="003F7009"/>
    <w:rsid w:val="004065ED"/>
    <w:rsid w:val="00414C96"/>
    <w:rsid w:val="004210A3"/>
    <w:rsid w:val="004461C8"/>
    <w:rsid w:val="004532A7"/>
    <w:rsid w:val="00475451"/>
    <w:rsid w:val="00475EE1"/>
    <w:rsid w:val="004919B2"/>
    <w:rsid w:val="004972E8"/>
    <w:rsid w:val="004A218A"/>
    <w:rsid w:val="004C4942"/>
    <w:rsid w:val="004E4A4D"/>
    <w:rsid w:val="004E5F4A"/>
    <w:rsid w:val="004F7247"/>
    <w:rsid w:val="00502B88"/>
    <w:rsid w:val="005038D4"/>
    <w:rsid w:val="00504096"/>
    <w:rsid w:val="005040C9"/>
    <w:rsid w:val="00517B66"/>
    <w:rsid w:val="0052503A"/>
    <w:rsid w:val="00530579"/>
    <w:rsid w:val="005320BB"/>
    <w:rsid w:val="005379DE"/>
    <w:rsid w:val="00537A11"/>
    <w:rsid w:val="005423AC"/>
    <w:rsid w:val="0055386B"/>
    <w:rsid w:val="0055425B"/>
    <w:rsid w:val="0055714D"/>
    <w:rsid w:val="00566D82"/>
    <w:rsid w:val="00580FAB"/>
    <w:rsid w:val="00595DE8"/>
    <w:rsid w:val="005A09D2"/>
    <w:rsid w:val="005A3DA2"/>
    <w:rsid w:val="005A6B24"/>
    <w:rsid w:val="005B0E3E"/>
    <w:rsid w:val="005C14CC"/>
    <w:rsid w:val="005C2AD0"/>
    <w:rsid w:val="005D3F40"/>
    <w:rsid w:val="005E0AE7"/>
    <w:rsid w:val="005E6648"/>
    <w:rsid w:val="005E6A95"/>
    <w:rsid w:val="006112B9"/>
    <w:rsid w:val="006225F1"/>
    <w:rsid w:val="00622CD2"/>
    <w:rsid w:val="00631580"/>
    <w:rsid w:val="00633C75"/>
    <w:rsid w:val="00637E34"/>
    <w:rsid w:val="006454F0"/>
    <w:rsid w:val="0065290F"/>
    <w:rsid w:val="0065779A"/>
    <w:rsid w:val="00657D6F"/>
    <w:rsid w:val="00670E04"/>
    <w:rsid w:val="0069551C"/>
    <w:rsid w:val="006A4ECA"/>
    <w:rsid w:val="006B22DB"/>
    <w:rsid w:val="006C0B24"/>
    <w:rsid w:val="006D1DA9"/>
    <w:rsid w:val="006F1DA3"/>
    <w:rsid w:val="006F3CE6"/>
    <w:rsid w:val="006F62C4"/>
    <w:rsid w:val="007224EB"/>
    <w:rsid w:val="007353FD"/>
    <w:rsid w:val="00744BA5"/>
    <w:rsid w:val="00746C6B"/>
    <w:rsid w:val="00747F65"/>
    <w:rsid w:val="00750020"/>
    <w:rsid w:val="00750B7F"/>
    <w:rsid w:val="00754AC3"/>
    <w:rsid w:val="00757F86"/>
    <w:rsid w:val="00762FC7"/>
    <w:rsid w:val="0077061C"/>
    <w:rsid w:val="007A29B6"/>
    <w:rsid w:val="007A3D8C"/>
    <w:rsid w:val="007B1122"/>
    <w:rsid w:val="007C1E98"/>
    <w:rsid w:val="007C7957"/>
    <w:rsid w:val="007E5CEA"/>
    <w:rsid w:val="00805131"/>
    <w:rsid w:val="00822EDE"/>
    <w:rsid w:val="00826BDD"/>
    <w:rsid w:val="00830C81"/>
    <w:rsid w:val="0084148E"/>
    <w:rsid w:val="00853AA3"/>
    <w:rsid w:val="00853D96"/>
    <w:rsid w:val="008540EB"/>
    <w:rsid w:val="00856F1F"/>
    <w:rsid w:val="00885140"/>
    <w:rsid w:val="008860FB"/>
    <w:rsid w:val="008B3547"/>
    <w:rsid w:val="008C7561"/>
    <w:rsid w:val="008D1EC8"/>
    <w:rsid w:val="008E1E07"/>
    <w:rsid w:val="00912D90"/>
    <w:rsid w:val="0092242F"/>
    <w:rsid w:val="009249CA"/>
    <w:rsid w:val="009258ED"/>
    <w:rsid w:val="00934553"/>
    <w:rsid w:val="009366A4"/>
    <w:rsid w:val="00950B84"/>
    <w:rsid w:val="00960B7E"/>
    <w:rsid w:val="009644F0"/>
    <w:rsid w:val="009674BD"/>
    <w:rsid w:val="00976B9C"/>
    <w:rsid w:val="0099491F"/>
    <w:rsid w:val="00996364"/>
    <w:rsid w:val="009A4DDC"/>
    <w:rsid w:val="009A50AB"/>
    <w:rsid w:val="009A68A7"/>
    <w:rsid w:val="009A70D5"/>
    <w:rsid w:val="009B23D9"/>
    <w:rsid w:val="009D6281"/>
    <w:rsid w:val="009E13CB"/>
    <w:rsid w:val="009E7375"/>
    <w:rsid w:val="009F586A"/>
    <w:rsid w:val="00A1513E"/>
    <w:rsid w:val="00A20DC7"/>
    <w:rsid w:val="00A22D5E"/>
    <w:rsid w:val="00A43618"/>
    <w:rsid w:val="00A4456C"/>
    <w:rsid w:val="00A55CCE"/>
    <w:rsid w:val="00A616E1"/>
    <w:rsid w:val="00A64A73"/>
    <w:rsid w:val="00A71A28"/>
    <w:rsid w:val="00A776AA"/>
    <w:rsid w:val="00A83C46"/>
    <w:rsid w:val="00A95DA7"/>
    <w:rsid w:val="00A97535"/>
    <w:rsid w:val="00AA32D2"/>
    <w:rsid w:val="00AA4B73"/>
    <w:rsid w:val="00AB5B87"/>
    <w:rsid w:val="00AC5E3C"/>
    <w:rsid w:val="00AC7912"/>
    <w:rsid w:val="00AE5917"/>
    <w:rsid w:val="00AE625D"/>
    <w:rsid w:val="00AE62A3"/>
    <w:rsid w:val="00AE7E07"/>
    <w:rsid w:val="00AF3271"/>
    <w:rsid w:val="00AF59DD"/>
    <w:rsid w:val="00AF7145"/>
    <w:rsid w:val="00B0008F"/>
    <w:rsid w:val="00B05641"/>
    <w:rsid w:val="00B124FA"/>
    <w:rsid w:val="00B17FB0"/>
    <w:rsid w:val="00B207EA"/>
    <w:rsid w:val="00B22467"/>
    <w:rsid w:val="00B255FE"/>
    <w:rsid w:val="00B27F77"/>
    <w:rsid w:val="00B4159F"/>
    <w:rsid w:val="00B56670"/>
    <w:rsid w:val="00B5720E"/>
    <w:rsid w:val="00B63EB8"/>
    <w:rsid w:val="00B666AE"/>
    <w:rsid w:val="00B7131C"/>
    <w:rsid w:val="00B76169"/>
    <w:rsid w:val="00B854E8"/>
    <w:rsid w:val="00B876E0"/>
    <w:rsid w:val="00BA1B5F"/>
    <w:rsid w:val="00BA654C"/>
    <w:rsid w:val="00BB4130"/>
    <w:rsid w:val="00BB49B4"/>
    <w:rsid w:val="00BB7429"/>
    <w:rsid w:val="00BD0DD4"/>
    <w:rsid w:val="00BD1E67"/>
    <w:rsid w:val="00BD30D0"/>
    <w:rsid w:val="00C05048"/>
    <w:rsid w:val="00C07CB0"/>
    <w:rsid w:val="00C14FCD"/>
    <w:rsid w:val="00C25A46"/>
    <w:rsid w:val="00C63FC8"/>
    <w:rsid w:val="00C64B3B"/>
    <w:rsid w:val="00C71BBB"/>
    <w:rsid w:val="00C7523D"/>
    <w:rsid w:val="00C917DC"/>
    <w:rsid w:val="00C92B17"/>
    <w:rsid w:val="00C95FCF"/>
    <w:rsid w:val="00CA19BB"/>
    <w:rsid w:val="00CA2162"/>
    <w:rsid w:val="00CA389C"/>
    <w:rsid w:val="00CA7809"/>
    <w:rsid w:val="00CB1B42"/>
    <w:rsid w:val="00CB503E"/>
    <w:rsid w:val="00CC55A6"/>
    <w:rsid w:val="00CC7AE4"/>
    <w:rsid w:val="00CD3C30"/>
    <w:rsid w:val="00CE0671"/>
    <w:rsid w:val="00CE65E1"/>
    <w:rsid w:val="00CE6D50"/>
    <w:rsid w:val="00CF202A"/>
    <w:rsid w:val="00CF6226"/>
    <w:rsid w:val="00D042D9"/>
    <w:rsid w:val="00D22D5E"/>
    <w:rsid w:val="00D44574"/>
    <w:rsid w:val="00D45FE1"/>
    <w:rsid w:val="00D477CE"/>
    <w:rsid w:val="00D6555F"/>
    <w:rsid w:val="00D752B9"/>
    <w:rsid w:val="00D7643A"/>
    <w:rsid w:val="00D869BA"/>
    <w:rsid w:val="00DC7093"/>
    <w:rsid w:val="00DD0655"/>
    <w:rsid w:val="00DD0DCB"/>
    <w:rsid w:val="00DD172A"/>
    <w:rsid w:val="00DD4B2D"/>
    <w:rsid w:val="00DE25A6"/>
    <w:rsid w:val="00DF4E3C"/>
    <w:rsid w:val="00DF60D9"/>
    <w:rsid w:val="00E00F11"/>
    <w:rsid w:val="00E02B9A"/>
    <w:rsid w:val="00E10F42"/>
    <w:rsid w:val="00E1645A"/>
    <w:rsid w:val="00E22E4E"/>
    <w:rsid w:val="00E23B56"/>
    <w:rsid w:val="00E25630"/>
    <w:rsid w:val="00E33DE6"/>
    <w:rsid w:val="00E34921"/>
    <w:rsid w:val="00E40BD4"/>
    <w:rsid w:val="00E54C10"/>
    <w:rsid w:val="00E5663B"/>
    <w:rsid w:val="00E747B4"/>
    <w:rsid w:val="00E86D59"/>
    <w:rsid w:val="00EB45D5"/>
    <w:rsid w:val="00EC56CC"/>
    <w:rsid w:val="00EC5C86"/>
    <w:rsid w:val="00EC74D0"/>
    <w:rsid w:val="00ED0651"/>
    <w:rsid w:val="00ED19B8"/>
    <w:rsid w:val="00ED28E4"/>
    <w:rsid w:val="00ED340B"/>
    <w:rsid w:val="00EE5C0A"/>
    <w:rsid w:val="00EF0DB0"/>
    <w:rsid w:val="00EF4729"/>
    <w:rsid w:val="00EF4C3D"/>
    <w:rsid w:val="00F04AD8"/>
    <w:rsid w:val="00F0784A"/>
    <w:rsid w:val="00F12EC4"/>
    <w:rsid w:val="00F1642B"/>
    <w:rsid w:val="00F50960"/>
    <w:rsid w:val="00F53893"/>
    <w:rsid w:val="00F6048A"/>
    <w:rsid w:val="00F734B6"/>
    <w:rsid w:val="00F83868"/>
    <w:rsid w:val="00F85662"/>
    <w:rsid w:val="00FA0185"/>
    <w:rsid w:val="00FA3E66"/>
    <w:rsid w:val="00FC3976"/>
    <w:rsid w:val="00FE420E"/>
    <w:rsid w:val="00FE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42B7"/>
  <w15:chartTrackingRefBased/>
  <w15:docId w15:val="{3FDE37FA-32C3-47A2-9C59-D6F7C0C0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200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449"/>
    <w:pPr>
      <w:ind w:left="720"/>
      <w:contextualSpacing/>
    </w:pPr>
  </w:style>
  <w:style w:type="character" w:customStyle="1" w:styleId="Heading2Char">
    <w:name w:val="Heading 2 Char"/>
    <w:basedOn w:val="DefaultParagraphFont"/>
    <w:link w:val="Heading2"/>
    <w:uiPriority w:val="9"/>
    <w:rsid w:val="002200C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200C4"/>
    <w:rPr>
      <w:color w:val="0000FF"/>
      <w:u w:val="single"/>
    </w:rPr>
  </w:style>
  <w:style w:type="character" w:customStyle="1" w:styleId="a-size-small">
    <w:name w:val="a-size-small"/>
    <w:basedOn w:val="DefaultParagraphFont"/>
    <w:rsid w:val="00220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6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6550</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Shaner Sr</dc:creator>
  <cp:keywords/>
  <dc:description/>
  <cp:lastModifiedBy>Jason Shaner Sr</cp:lastModifiedBy>
  <cp:revision>20</cp:revision>
  <dcterms:created xsi:type="dcterms:W3CDTF">2017-08-01T03:46:00Z</dcterms:created>
  <dcterms:modified xsi:type="dcterms:W3CDTF">2017-08-05T16:56:00Z</dcterms:modified>
</cp:coreProperties>
</file>