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3C9C6A" w14:textId="77777777" w:rsidR="009D4917" w:rsidRDefault="009D4917" w:rsidP="000941FB">
      <w:pPr>
        <w:spacing w:after="0" w:line="240" w:lineRule="auto"/>
        <w:rPr>
          <w:rFonts w:ascii="Arial" w:hAnsi="Arial" w:cs="Arial"/>
          <w:b/>
          <w:sz w:val="24"/>
          <w:szCs w:val="24"/>
        </w:rPr>
      </w:pPr>
      <w:r w:rsidRPr="009D4917">
        <w:rPr>
          <w:rFonts w:ascii="Arial" w:hAnsi="Arial" w:cs="Arial"/>
          <w:b/>
          <w:sz w:val="24"/>
          <w:szCs w:val="24"/>
        </w:rPr>
        <w:t>Lesson plan</w:t>
      </w:r>
    </w:p>
    <w:p w14:paraId="7F4953AA" w14:textId="77777777" w:rsidR="004A024F" w:rsidRDefault="004A024F" w:rsidP="000941FB">
      <w:pPr>
        <w:spacing w:after="0" w:line="240" w:lineRule="auto"/>
        <w:rPr>
          <w:rFonts w:ascii="Arial" w:hAnsi="Arial" w:cs="Arial"/>
          <w:b/>
          <w:sz w:val="24"/>
          <w:szCs w:val="24"/>
        </w:rPr>
      </w:pPr>
    </w:p>
    <w:p w14:paraId="3B1B93B3" w14:textId="77777777" w:rsidR="004A024F" w:rsidRPr="004A024F" w:rsidRDefault="006227B2" w:rsidP="000941FB">
      <w:pPr>
        <w:spacing w:after="0" w:line="240" w:lineRule="auto"/>
        <w:rPr>
          <w:rFonts w:ascii="Arial" w:hAnsi="Arial" w:cs="Arial"/>
          <w:sz w:val="24"/>
          <w:szCs w:val="24"/>
          <w:u w:val="single"/>
        </w:rPr>
      </w:pPr>
      <w:r>
        <w:rPr>
          <w:rFonts w:ascii="Arial" w:hAnsi="Arial" w:cs="Arial"/>
          <w:sz w:val="24"/>
          <w:szCs w:val="24"/>
          <w:u w:val="single"/>
        </w:rPr>
        <w:t>8</w:t>
      </w:r>
      <w:r w:rsidR="004A024F" w:rsidRPr="004A024F">
        <w:rPr>
          <w:rFonts w:ascii="Arial" w:hAnsi="Arial" w:cs="Arial"/>
          <w:sz w:val="24"/>
          <w:szCs w:val="24"/>
          <w:u w:val="single"/>
        </w:rPr>
        <w:t>0 minutes</w:t>
      </w:r>
    </w:p>
    <w:p w14:paraId="2BFE0615" w14:textId="77777777" w:rsidR="009D4917" w:rsidRDefault="009D4917" w:rsidP="000941FB">
      <w:pPr>
        <w:spacing w:after="0" w:line="240" w:lineRule="auto"/>
        <w:rPr>
          <w:rFonts w:ascii="Arial" w:hAnsi="Arial" w:cs="Arial"/>
          <w:b/>
          <w:sz w:val="24"/>
          <w:szCs w:val="24"/>
        </w:rPr>
      </w:pPr>
    </w:p>
    <w:p w14:paraId="4B3C151E" w14:textId="77777777" w:rsidR="009D4917" w:rsidRDefault="009D4917" w:rsidP="000941FB">
      <w:pPr>
        <w:spacing w:after="0" w:line="240" w:lineRule="auto"/>
        <w:rPr>
          <w:rFonts w:ascii="Arial" w:hAnsi="Arial" w:cs="Arial"/>
          <w:sz w:val="24"/>
          <w:szCs w:val="24"/>
        </w:rPr>
      </w:pPr>
      <w:r w:rsidRPr="009D4917">
        <w:rPr>
          <w:rFonts w:ascii="Arial" w:hAnsi="Arial" w:cs="Arial"/>
          <w:sz w:val="24"/>
          <w:szCs w:val="24"/>
        </w:rPr>
        <w:t>Learning objective:</w:t>
      </w:r>
    </w:p>
    <w:p w14:paraId="5B02F04C" w14:textId="77777777" w:rsidR="009D4917" w:rsidRDefault="009D4917" w:rsidP="000941FB">
      <w:pPr>
        <w:spacing w:after="0" w:line="240" w:lineRule="auto"/>
        <w:rPr>
          <w:rFonts w:ascii="Arial" w:hAnsi="Arial" w:cs="Arial"/>
          <w:sz w:val="24"/>
          <w:szCs w:val="24"/>
        </w:rPr>
      </w:pPr>
      <w:r>
        <w:rPr>
          <w:rFonts w:ascii="Arial" w:hAnsi="Arial" w:cs="Arial"/>
          <w:sz w:val="24"/>
          <w:szCs w:val="24"/>
        </w:rPr>
        <w:t>Practice how to overcome obstacles with positive attitude</w:t>
      </w:r>
    </w:p>
    <w:p w14:paraId="1AC969A1" w14:textId="77777777" w:rsidR="009D4917" w:rsidRDefault="009D4917" w:rsidP="000941FB">
      <w:pPr>
        <w:spacing w:after="0" w:line="240" w:lineRule="auto"/>
        <w:rPr>
          <w:rFonts w:ascii="Arial" w:hAnsi="Arial" w:cs="Arial"/>
          <w:sz w:val="24"/>
          <w:szCs w:val="24"/>
        </w:rPr>
      </w:pPr>
    </w:p>
    <w:tbl>
      <w:tblPr>
        <w:tblStyle w:val="TableGrid"/>
        <w:tblW w:w="0" w:type="auto"/>
        <w:tblLayout w:type="fixed"/>
        <w:tblLook w:val="04A0" w:firstRow="1" w:lastRow="0" w:firstColumn="1" w:lastColumn="0" w:noHBand="0" w:noVBand="1"/>
      </w:tblPr>
      <w:tblGrid>
        <w:gridCol w:w="4248"/>
        <w:gridCol w:w="4608"/>
      </w:tblGrid>
      <w:tr w:rsidR="009D4917" w14:paraId="2B333C82" w14:textId="77777777" w:rsidTr="009D4917">
        <w:tc>
          <w:tcPr>
            <w:tcW w:w="4248" w:type="dxa"/>
          </w:tcPr>
          <w:p w14:paraId="3BE60D0C" w14:textId="77777777" w:rsidR="009D4917" w:rsidRDefault="009D4917" w:rsidP="000941FB">
            <w:pPr>
              <w:spacing w:after="0" w:line="240" w:lineRule="auto"/>
              <w:rPr>
                <w:rFonts w:ascii="Arial" w:hAnsi="Arial" w:cs="Arial"/>
                <w:sz w:val="24"/>
                <w:szCs w:val="24"/>
              </w:rPr>
            </w:pPr>
            <w:r>
              <w:rPr>
                <w:rFonts w:ascii="Arial" w:hAnsi="Arial" w:cs="Arial"/>
                <w:sz w:val="24"/>
                <w:szCs w:val="24"/>
              </w:rPr>
              <w:t>Teacher do</w:t>
            </w:r>
          </w:p>
        </w:tc>
        <w:tc>
          <w:tcPr>
            <w:tcW w:w="4608" w:type="dxa"/>
          </w:tcPr>
          <w:p w14:paraId="038F4ABF" w14:textId="77777777" w:rsidR="009D4917" w:rsidRDefault="009D4917" w:rsidP="000941FB">
            <w:pPr>
              <w:spacing w:after="0" w:line="240" w:lineRule="auto"/>
              <w:rPr>
                <w:rFonts w:ascii="Arial" w:hAnsi="Arial" w:cs="Arial"/>
                <w:sz w:val="24"/>
                <w:szCs w:val="24"/>
              </w:rPr>
            </w:pPr>
            <w:r>
              <w:rPr>
                <w:rFonts w:ascii="Arial" w:hAnsi="Arial" w:cs="Arial"/>
                <w:sz w:val="24"/>
                <w:szCs w:val="24"/>
              </w:rPr>
              <w:t>Students do</w:t>
            </w:r>
          </w:p>
        </w:tc>
      </w:tr>
      <w:tr w:rsidR="009D4917" w14:paraId="1BDF3175" w14:textId="77777777" w:rsidTr="009D4917">
        <w:tc>
          <w:tcPr>
            <w:tcW w:w="4248" w:type="dxa"/>
          </w:tcPr>
          <w:p w14:paraId="67A506C3" w14:textId="77777777" w:rsidR="009D4917" w:rsidRDefault="009D4917" w:rsidP="000941FB">
            <w:pPr>
              <w:spacing w:after="0" w:line="240" w:lineRule="auto"/>
              <w:rPr>
                <w:rFonts w:ascii="Arial" w:hAnsi="Arial" w:cs="Arial"/>
                <w:sz w:val="24"/>
                <w:szCs w:val="24"/>
              </w:rPr>
            </w:pPr>
            <w:r>
              <w:rPr>
                <w:rFonts w:ascii="Arial" w:hAnsi="Arial" w:cs="Arial"/>
                <w:sz w:val="24"/>
                <w:szCs w:val="24"/>
              </w:rPr>
              <w:t>Questions: What is obstacle? Do you have obstacle? If you do, in 3 minutes write down as many as you can think about. Hand out the paper double sided, one side is for the students to write down their obstacles and the other side is AVID three leveled questions format.</w:t>
            </w:r>
          </w:p>
        </w:tc>
        <w:tc>
          <w:tcPr>
            <w:tcW w:w="4608" w:type="dxa"/>
          </w:tcPr>
          <w:p w14:paraId="4101683E" w14:textId="77777777" w:rsidR="009D4917" w:rsidRDefault="009D4917" w:rsidP="000941FB">
            <w:pPr>
              <w:spacing w:after="0" w:line="240" w:lineRule="auto"/>
              <w:rPr>
                <w:rFonts w:ascii="Arial" w:hAnsi="Arial" w:cs="Arial"/>
                <w:sz w:val="24"/>
                <w:szCs w:val="24"/>
              </w:rPr>
            </w:pPr>
            <w:r>
              <w:rPr>
                <w:rFonts w:ascii="Arial" w:hAnsi="Arial" w:cs="Arial"/>
                <w:sz w:val="24"/>
                <w:szCs w:val="24"/>
              </w:rPr>
              <w:t>Explain what is obstacle, and give examples.</w:t>
            </w:r>
          </w:p>
          <w:p w14:paraId="6E08E099" w14:textId="77777777" w:rsidR="009D4917" w:rsidRDefault="009D4917" w:rsidP="000941FB">
            <w:pPr>
              <w:spacing w:after="0" w:line="240" w:lineRule="auto"/>
              <w:rPr>
                <w:rFonts w:ascii="Arial" w:hAnsi="Arial" w:cs="Arial"/>
                <w:sz w:val="24"/>
                <w:szCs w:val="24"/>
              </w:rPr>
            </w:pPr>
          </w:p>
          <w:p w14:paraId="659D31C2" w14:textId="77777777" w:rsidR="009D4917" w:rsidRDefault="009D4917" w:rsidP="000941FB">
            <w:pPr>
              <w:spacing w:after="0" w:line="240" w:lineRule="auto"/>
              <w:rPr>
                <w:rFonts w:ascii="Arial" w:hAnsi="Arial" w:cs="Arial"/>
                <w:sz w:val="24"/>
                <w:szCs w:val="24"/>
              </w:rPr>
            </w:pPr>
            <w:r>
              <w:rPr>
                <w:rFonts w:ascii="Arial" w:hAnsi="Arial" w:cs="Arial"/>
                <w:sz w:val="24"/>
                <w:szCs w:val="24"/>
              </w:rPr>
              <w:t xml:space="preserve">Write down </w:t>
            </w:r>
            <w:proofErr w:type="gramStart"/>
            <w:r>
              <w:rPr>
                <w:rFonts w:ascii="Arial" w:hAnsi="Arial" w:cs="Arial"/>
                <w:sz w:val="24"/>
                <w:szCs w:val="24"/>
              </w:rPr>
              <w:t>their own</w:t>
            </w:r>
            <w:proofErr w:type="gramEnd"/>
            <w:r>
              <w:rPr>
                <w:rFonts w:ascii="Arial" w:hAnsi="Arial" w:cs="Arial"/>
                <w:sz w:val="24"/>
                <w:szCs w:val="24"/>
              </w:rPr>
              <w:t xml:space="preserve"> obstacles quietly.</w:t>
            </w:r>
          </w:p>
          <w:p w14:paraId="5A8ADA22" w14:textId="77777777" w:rsidR="009D4917" w:rsidRDefault="009D4917" w:rsidP="000941FB">
            <w:pPr>
              <w:spacing w:after="0" w:line="240" w:lineRule="auto"/>
              <w:rPr>
                <w:rFonts w:ascii="Arial" w:hAnsi="Arial" w:cs="Arial"/>
                <w:sz w:val="24"/>
                <w:szCs w:val="24"/>
              </w:rPr>
            </w:pPr>
          </w:p>
        </w:tc>
      </w:tr>
      <w:tr w:rsidR="009D4917" w14:paraId="56C2B3AF" w14:textId="77777777" w:rsidTr="009D4917">
        <w:tc>
          <w:tcPr>
            <w:tcW w:w="4248" w:type="dxa"/>
          </w:tcPr>
          <w:p w14:paraId="5C790695" w14:textId="77777777" w:rsidR="009D4917" w:rsidRDefault="009D4917" w:rsidP="000941FB">
            <w:pPr>
              <w:spacing w:after="0" w:line="240" w:lineRule="auto"/>
              <w:rPr>
                <w:rFonts w:ascii="Arial" w:hAnsi="Arial" w:cs="Arial"/>
                <w:sz w:val="24"/>
                <w:szCs w:val="24"/>
              </w:rPr>
            </w:pPr>
            <w:r>
              <w:rPr>
                <w:rFonts w:ascii="Arial" w:hAnsi="Arial" w:cs="Arial"/>
                <w:sz w:val="24"/>
                <w:szCs w:val="24"/>
              </w:rPr>
              <w:t>We are going to watch a cartoon. Not a cartoon you normally watch. After we watch it, we are going to use AVID three leveled questions to share. (We already taught AVID three leveled questions in previous lesson)</w:t>
            </w:r>
          </w:p>
        </w:tc>
        <w:tc>
          <w:tcPr>
            <w:tcW w:w="4608" w:type="dxa"/>
          </w:tcPr>
          <w:p w14:paraId="29FE5AFF" w14:textId="77777777" w:rsidR="009D4917" w:rsidRDefault="009D4917" w:rsidP="000941FB">
            <w:pPr>
              <w:spacing w:after="0" w:line="240" w:lineRule="auto"/>
              <w:rPr>
                <w:rFonts w:ascii="Arial" w:hAnsi="Arial" w:cs="Arial"/>
                <w:sz w:val="24"/>
                <w:szCs w:val="24"/>
              </w:rPr>
            </w:pPr>
            <w:r>
              <w:rPr>
                <w:rFonts w:ascii="Arial" w:hAnsi="Arial" w:cs="Arial"/>
                <w:sz w:val="24"/>
                <w:szCs w:val="24"/>
              </w:rPr>
              <w:t xml:space="preserve">Confirm what teacher said and understand what to do next. </w:t>
            </w:r>
          </w:p>
          <w:p w14:paraId="1DF5AC73" w14:textId="77777777" w:rsidR="009D4917" w:rsidRDefault="009D4917" w:rsidP="000941FB">
            <w:pPr>
              <w:spacing w:after="0" w:line="240" w:lineRule="auto"/>
              <w:rPr>
                <w:rFonts w:ascii="Arial" w:hAnsi="Arial" w:cs="Arial"/>
                <w:sz w:val="24"/>
                <w:szCs w:val="24"/>
              </w:rPr>
            </w:pPr>
          </w:p>
          <w:p w14:paraId="74E57A03" w14:textId="77777777" w:rsidR="009D4917" w:rsidRDefault="009D4917" w:rsidP="000941FB">
            <w:pPr>
              <w:spacing w:after="0" w:line="240" w:lineRule="auto"/>
              <w:rPr>
                <w:rFonts w:ascii="Arial" w:hAnsi="Arial" w:cs="Arial"/>
                <w:sz w:val="24"/>
                <w:szCs w:val="24"/>
              </w:rPr>
            </w:pPr>
            <w:r>
              <w:rPr>
                <w:rFonts w:ascii="Arial" w:hAnsi="Arial" w:cs="Arial"/>
                <w:sz w:val="24"/>
                <w:szCs w:val="24"/>
              </w:rPr>
              <w:t>Watch Cartoon</w:t>
            </w:r>
          </w:p>
          <w:p w14:paraId="2286B4CF" w14:textId="77777777" w:rsidR="009D4917" w:rsidRPr="00C843E9" w:rsidRDefault="009D4917" w:rsidP="009D4917">
            <w:pPr>
              <w:spacing w:after="0" w:line="240" w:lineRule="auto"/>
              <w:rPr>
                <w:rFonts w:ascii="Arial" w:eastAsia="Times New Roman" w:hAnsi="Arial" w:cs="Arial"/>
                <w:color w:val="01111D"/>
                <w:sz w:val="24"/>
                <w:szCs w:val="24"/>
              </w:rPr>
            </w:pPr>
            <w:hyperlink r:id="rId5" w:history="1">
              <w:r w:rsidRPr="00C843E9">
                <w:rPr>
                  <w:rStyle w:val="Hyperlink"/>
                  <w:rFonts w:ascii="Arial" w:eastAsia="Times New Roman" w:hAnsi="Arial" w:cs="Arial"/>
                  <w:sz w:val="24"/>
                  <w:szCs w:val="24"/>
                </w:rPr>
                <w:t>https://www.bing.com/videos/search?q=a+story+of+overcoming+adversity+for+children&amp;&amp;view=detail&amp;mid=CFA9173DEDA656D8615CCFA9173DEDA656D8615C&amp;&amp;FORM=VRDGAR</w:t>
              </w:r>
            </w:hyperlink>
          </w:p>
          <w:p w14:paraId="24D33C72" w14:textId="77777777" w:rsidR="009D4917" w:rsidRDefault="009D4917" w:rsidP="000941FB">
            <w:pPr>
              <w:spacing w:after="0" w:line="240" w:lineRule="auto"/>
              <w:rPr>
                <w:rFonts w:ascii="Arial" w:hAnsi="Arial" w:cs="Arial"/>
                <w:sz w:val="24"/>
                <w:szCs w:val="24"/>
              </w:rPr>
            </w:pPr>
          </w:p>
        </w:tc>
      </w:tr>
      <w:tr w:rsidR="009D4917" w14:paraId="3FBD0764" w14:textId="77777777" w:rsidTr="009D4917">
        <w:tc>
          <w:tcPr>
            <w:tcW w:w="4248" w:type="dxa"/>
          </w:tcPr>
          <w:p w14:paraId="06742B5A" w14:textId="77777777" w:rsidR="009D4917" w:rsidRDefault="004A024F" w:rsidP="000941FB">
            <w:pPr>
              <w:spacing w:after="0" w:line="240" w:lineRule="auto"/>
              <w:rPr>
                <w:rFonts w:ascii="Arial" w:hAnsi="Arial" w:cs="Arial"/>
                <w:sz w:val="24"/>
                <w:szCs w:val="24"/>
              </w:rPr>
            </w:pPr>
            <w:r>
              <w:rPr>
                <w:rFonts w:ascii="Arial" w:hAnsi="Arial" w:cs="Arial"/>
                <w:sz w:val="24"/>
                <w:szCs w:val="24"/>
              </w:rPr>
              <w:t>Please use academic language which they have been learning and write down at least one question for each level (10 minutes)</w:t>
            </w:r>
          </w:p>
        </w:tc>
        <w:tc>
          <w:tcPr>
            <w:tcW w:w="4608" w:type="dxa"/>
          </w:tcPr>
          <w:p w14:paraId="31AFC8F4" w14:textId="77777777" w:rsidR="009D4917" w:rsidRDefault="004A024F" w:rsidP="000941FB">
            <w:pPr>
              <w:spacing w:after="0" w:line="240" w:lineRule="auto"/>
              <w:rPr>
                <w:rFonts w:ascii="Arial" w:hAnsi="Arial" w:cs="Arial"/>
                <w:sz w:val="24"/>
                <w:szCs w:val="24"/>
              </w:rPr>
            </w:pPr>
            <w:r>
              <w:rPr>
                <w:rFonts w:ascii="Arial" w:hAnsi="Arial" w:cs="Arial"/>
                <w:sz w:val="24"/>
                <w:szCs w:val="24"/>
              </w:rPr>
              <w:t>The students write down their three questions of each level</w:t>
            </w:r>
          </w:p>
        </w:tc>
      </w:tr>
      <w:tr w:rsidR="009D4917" w14:paraId="629151FE" w14:textId="77777777" w:rsidTr="009D4917">
        <w:tc>
          <w:tcPr>
            <w:tcW w:w="4248" w:type="dxa"/>
          </w:tcPr>
          <w:p w14:paraId="51D15D7F" w14:textId="77777777" w:rsidR="009D4917" w:rsidRDefault="004A024F" w:rsidP="000941FB">
            <w:pPr>
              <w:spacing w:after="0" w:line="240" w:lineRule="auto"/>
              <w:rPr>
                <w:rFonts w:ascii="Arial" w:hAnsi="Arial" w:cs="Arial"/>
                <w:sz w:val="24"/>
                <w:szCs w:val="24"/>
              </w:rPr>
            </w:pPr>
            <w:r>
              <w:rPr>
                <w:rFonts w:ascii="Arial" w:hAnsi="Arial" w:cs="Arial"/>
                <w:sz w:val="24"/>
                <w:szCs w:val="24"/>
              </w:rPr>
              <w:t>You are going to share 1</w:t>
            </w:r>
            <w:r w:rsidRPr="004A024F">
              <w:rPr>
                <w:rFonts w:ascii="Arial" w:hAnsi="Arial" w:cs="Arial"/>
                <w:sz w:val="24"/>
                <w:szCs w:val="24"/>
                <w:vertAlign w:val="superscript"/>
              </w:rPr>
              <w:t>st</w:t>
            </w:r>
            <w:r>
              <w:rPr>
                <w:rFonts w:ascii="Arial" w:hAnsi="Arial" w:cs="Arial"/>
                <w:sz w:val="24"/>
                <w:szCs w:val="24"/>
              </w:rPr>
              <w:t xml:space="preserve"> leveled question, then </w:t>
            </w:r>
            <w:proofErr w:type="gramStart"/>
            <w:r>
              <w:rPr>
                <w:rFonts w:ascii="Arial" w:hAnsi="Arial" w:cs="Arial"/>
                <w:sz w:val="24"/>
                <w:szCs w:val="24"/>
              </w:rPr>
              <w:t>2</w:t>
            </w:r>
            <w:r w:rsidRPr="004A024F">
              <w:rPr>
                <w:rFonts w:ascii="Arial" w:hAnsi="Arial" w:cs="Arial"/>
                <w:sz w:val="24"/>
                <w:szCs w:val="24"/>
                <w:vertAlign w:val="superscript"/>
              </w:rPr>
              <w:t>nd</w:t>
            </w:r>
            <w:r>
              <w:rPr>
                <w:rFonts w:ascii="Arial" w:hAnsi="Arial" w:cs="Arial"/>
                <w:sz w:val="24"/>
                <w:szCs w:val="24"/>
              </w:rPr>
              <w:t xml:space="preserve">  and</w:t>
            </w:r>
            <w:proofErr w:type="gramEnd"/>
            <w:r>
              <w:rPr>
                <w:rFonts w:ascii="Arial" w:hAnsi="Arial" w:cs="Arial"/>
                <w:sz w:val="24"/>
                <w:szCs w:val="24"/>
              </w:rPr>
              <w:t xml:space="preserve"> 3</w:t>
            </w:r>
            <w:r w:rsidRPr="004A024F">
              <w:rPr>
                <w:rFonts w:ascii="Arial" w:hAnsi="Arial" w:cs="Arial"/>
                <w:sz w:val="24"/>
                <w:szCs w:val="24"/>
                <w:vertAlign w:val="superscript"/>
              </w:rPr>
              <w:t>rd</w:t>
            </w:r>
            <w:r>
              <w:rPr>
                <w:rFonts w:ascii="Arial" w:hAnsi="Arial" w:cs="Arial"/>
                <w:sz w:val="24"/>
                <w:szCs w:val="24"/>
              </w:rPr>
              <w:t xml:space="preserve"> leveled questions with a friend. When the music plays, start walk around and find a friend when the music stops. Please use red pen to add the questions you didn’t think of, but now you get from your friend. (10 minutes)</w:t>
            </w:r>
          </w:p>
        </w:tc>
        <w:tc>
          <w:tcPr>
            <w:tcW w:w="4608" w:type="dxa"/>
          </w:tcPr>
          <w:p w14:paraId="67FCA6A1" w14:textId="77777777" w:rsidR="009D4917" w:rsidRDefault="004A024F" w:rsidP="000941FB">
            <w:pPr>
              <w:spacing w:after="0" w:line="240" w:lineRule="auto"/>
              <w:rPr>
                <w:rFonts w:ascii="Arial" w:hAnsi="Arial" w:cs="Arial"/>
                <w:sz w:val="24"/>
                <w:szCs w:val="24"/>
              </w:rPr>
            </w:pPr>
            <w:r>
              <w:rPr>
                <w:rFonts w:ascii="Arial" w:hAnsi="Arial" w:cs="Arial"/>
                <w:sz w:val="24"/>
                <w:szCs w:val="24"/>
              </w:rPr>
              <w:t>The students hold their clipboard and red pen, find a friend to share and add new questions.</w:t>
            </w:r>
          </w:p>
        </w:tc>
      </w:tr>
      <w:tr w:rsidR="006227B2" w14:paraId="789C6D9D" w14:textId="77777777" w:rsidTr="009D4917">
        <w:tc>
          <w:tcPr>
            <w:tcW w:w="4248" w:type="dxa"/>
          </w:tcPr>
          <w:p w14:paraId="7C035F80" w14:textId="77777777" w:rsidR="006227B2" w:rsidRDefault="006227B2" w:rsidP="00320A62">
            <w:pPr>
              <w:spacing w:after="0" w:line="240" w:lineRule="auto"/>
              <w:rPr>
                <w:rFonts w:ascii="Arial" w:hAnsi="Arial" w:cs="Arial"/>
                <w:sz w:val="24"/>
                <w:szCs w:val="24"/>
              </w:rPr>
            </w:pPr>
            <w:r>
              <w:rPr>
                <w:rFonts w:ascii="Arial" w:hAnsi="Arial" w:cs="Arial"/>
                <w:sz w:val="24"/>
                <w:szCs w:val="24"/>
              </w:rPr>
              <w:t xml:space="preserve">We will divide into three groups and each group will write down at least 5 questions of level 1, 2 or 3.  </w:t>
            </w:r>
          </w:p>
          <w:p w14:paraId="2873B6B9" w14:textId="77777777" w:rsidR="006227B2" w:rsidRDefault="006227B2" w:rsidP="00320A62">
            <w:pPr>
              <w:spacing w:after="0" w:line="240" w:lineRule="auto"/>
              <w:rPr>
                <w:rFonts w:ascii="Arial" w:hAnsi="Arial" w:cs="Arial"/>
                <w:sz w:val="24"/>
                <w:szCs w:val="24"/>
              </w:rPr>
            </w:pPr>
            <w:r>
              <w:rPr>
                <w:rFonts w:ascii="Arial" w:hAnsi="Arial" w:cs="Arial"/>
                <w:sz w:val="24"/>
                <w:szCs w:val="24"/>
              </w:rPr>
              <w:t>(10 minutes)</w:t>
            </w:r>
          </w:p>
        </w:tc>
        <w:tc>
          <w:tcPr>
            <w:tcW w:w="4608" w:type="dxa"/>
          </w:tcPr>
          <w:p w14:paraId="7A35AF8B" w14:textId="77777777" w:rsidR="006227B2" w:rsidRDefault="006227B2" w:rsidP="00320A62">
            <w:pPr>
              <w:spacing w:after="0" w:line="240" w:lineRule="auto"/>
              <w:rPr>
                <w:rFonts w:ascii="Arial" w:hAnsi="Arial" w:cs="Arial"/>
                <w:sz w:val="24"/>
                <w:szCs w:val="24"/>
              </w:rPr>
            </w:pPr>
            <w:r>
              <w:rPr>
                <w:rFonts w:ascii="Arial" w:hAnsi="Arial" w:cs="Arial"/>
                <w:sz w:val="24"/>
                <w:szCs w:val="24"/>
              </w:rPr>
              <w:t>The students count 1, 2 and 3. They go to their group based on their number. They work as a group and gather all the questions of the level they are responsible for</w:t>
            </w:r>
            <w:r>
              <w:rPr>
                <w:rFonts w:ascii="Arial" w:hAnsi="Arial" w:cs="Arial"/>
                <w:sz w:val="24"/>
                <w:szCs w:val="24"/>
              </w:rPr>
              <w:t xml:space="preserve">. </w:t>
            </w:r>
          </w:p>
        </w:tc>
      </w:tr>
      <w:tr w:rsidR="006227B2" w14:paraId="1E1F7D49" w14:textId="77777777" w:rsidTr="009D4917">
        <w:tc>
          <w:tcPr>
            <w:tcW w:w="4248" w:type="dxa"/>
          </w:tcPr>
          <w:p w14:paraId="242625A2" w14:textId="77777777" w:rsidR="006227B2" w:rsidRDefault="006227B2" w:rsidP="004A024F">
            <w:pPr>
              <w:spacing w:after="0" w:line="240" w:lineRule="auto"/>
              <w:rPr>
                <w:rFonts w:ascii="Arial" w:hAnsi="Arial" w:cs="Arial"/>
                <w:sz w:val="24"/>
                <w:szCs w:val="24"/>
              </w:rPr>
            </w:pPr>
            <w:r>
              <w:rPr>
                <w:rFonts w:ascii="Arial" w:hAnsi="Arial" w:cs="Arial"/>
                <w:sz w:val="24"/>
                <w:szCs w:val="24"/>
              </w:rPr>
              <w:t xml:space="preserve">We are going to do a gallery walk and you will see all three leveled questions. You can use a color pen to </w:t>
            </w:r>
            <w:r>
              <w:rPr>
                <w:rFonts w:ascii="Arial" w:hAnsi="Arial" w:cs="Arial"/>
                <w:sz w:val="24"/>
                <w:szCs w:val="24"/>
              </w:rPr>
              <w:lastRenderedPageBreak/>
              <w:t xml:space="preserve">draw a heart or happy face next to the question you like, or answer that question. </w:t>
            </w:r>
          </w:p>
          <w:p w14:paraId="667E8C98" w14:textId="77777777" w:rsidR="006227B2" w:rsidRDefault="006227B2" w:rsidP="006227B2">
            <w:pPr>
              <w:spacing w:after="0" w:line="240" w:lineRule="auto"/>
              <w:rPr>
                <w:rFonts w:ascii="Arial" w:hAnsi="Arial" w:cs="Arial"/>
                <w:sz w:val="24"/>
                <w:szCs w:val="24"/>
              </w:rPr>
            </w:pPr>
            <w:r>
              <w:rPr>
                <w:rFonts w:ascii="Arial" w:hAnsi="Arial" w:cs="Arial"/>
                <w:sz w:val="24"/>
                <w:szCs w:val="24"/>
              </w:rPr>
              <w:t>(10 minutes)</w:t>
            </w:r>
          </w:p>
        </w:tc>
        <w:tc>
          <w:tcPr>
            <w:tcW w:w="4608" w:type="dxa"/>
          </w:tcPr>
          <w:p w14:paraId="1FE48DC5" w14:textId="77777777" w:rsidR="006227B2" w:rsidRDefault="006227B2" w:rsidP="000941FB">
            <w:pPr>
              <w:spacing w:after="0" w:line="240" w:lineRule="auto"/>
              <w:rPr>
                <w:rFonts w:ascii="Arial" w:hAnsi="Arial" w:cs="Arial"/>
                <w:sz w:val="24"/>
                <w:szCs w:val="24"/>
              </w:rPr>
            </w:pPr>
            <w:r>
              <w:rPr>
                <w:rFonts w:ascii="Arial" w:hAnsi="Arial" w:cs="Arial"/>
                <w:sz w:val="24"/>
                <w:szCs w:val="24"/>
              </w:rPr>
              <w:lastRenderedPageBreak/>
              <w:t>Gallery walk and make comments</w:t>
            </w:r>
          </w:p>
        </w:tc>
      </w:tr>
      <w:tr w:rsidR="006227B2" w14:paraId="10010808" w14:textId="77777777" w:rsidTr="009D4917">
        <w:tc>
          <w:tcPr>
            <w:tcW w:w="4248" w:type="dxa"/>
          </w:tcPr>
          <w:p w14:paraId="39160E45" w14:textId="77777777" w:rsidR="006227B2" w:rsidRDefault="006227B2" w:rsidP="004A024F">
            <w:pPr>
              <w:spacing w:after="0" w:line="240" w:lineRule="auto"/>
              <w:rPr>
                <w:rFonts w:ascii="Arial" w:hAnsi="Arial" w:cs="Arial"/>
                <w:sz w:val="24"/>
                <w:szCs w:val="24"/>
              </w:rPr>
            </w:pPr>
            <w:r>
              <w:rPr>
                <w:rFonts w:ascii="Arial" w:hAnsi="Arial" w:cs="Arial"/>
                <w:sz w:val="24"/>
                <w:szCs w:val="24"/>
              </w:rPr>
              <w:lastRenderedPageBreak/>
              <w:t xml:space="preserve">We are going to share how the boy in the video overcame his </w:t>
            </w:r>
            <w:r>
              <w:rPr>
                <w:rFonts w:ascii="Arial" w:hAnsi="Arial" w:cs="Arial"/>
                <w:sz w:val="24"/>
                <w:szCs w:val="24"/>
              </w:rPr>
              <w:t>obstacles with positive attitude</w:t>
            </w:r>
            <w:r>
              <w:rPr>
                <w:rFonts w:ascii="Arial" w:hAnsi="Arial" w:cs="Arial"/>
                <w:sz w:val="24"/>
                <w:szCs w:val="24"/>
              </w:rPr>
              <w:t>.</w:t>
            </w:r>
          </w:p>
          <w:p w14:paraId="1E2E421D" w14:textId="77777777" w:rsidR="006227B2" w:rsidRDefault="006227B2" w:rsidP="004A024F">
            <w:pPr>
              <w:spacing w:after="0" w:line="240" w:lineRule="auto"/>
              <w:rPr>
                <w:rFonts w:ascii="Arial" w:hAnsi="Arial" w:cs="Arial"/>
                <w:sz w:val="24"/>
                <w:szCs w:val="24"/>
              </w:rPr>
            </w:pPr>
            <w:r>
              <w:rPr>
                <w:rFonts w:ascii="Arial" w:hAnsi="Arial" w:cs="Arial"/>
                <w:sz w:val="24"/>
                <w:szCs w:val="24"/>
              </w:rPr>
              <w:t>(10 minutes0</w:t>
            </w:r>
          </w:p>
        </w:tc>
        <w:tc>
          <w:tcPr>
            <w:tcW w:w="4608" w:type="dxa"/>
          </w:tcPr>
          <w:p w14:paraId="6FAB0C3A" w14:textId="77777777" w:rsidR="006227B2" w:rsidRDefault="006227B2" w:rsidP="000941FB">
            <w:pPr>
              <w:spacing w:after="0" w:line="240" w:lineRule="auto"/>
              <w:rPr>
                <w:rFonts w:ascii="Arial" w:hAnsi="Arial" w:cs="Arial"/>
                <w:sz w:val="24"/>
                <w:szCs w:val="24"/>
              </w:rPr>
            </w:pPr>
            <w:r>
              <w:rPr>
                <w:rFonts w:ascii="Arial" w:hAnsi="Arial" w:cs="Arial"/>
                <w:sz w:val="24"/>
                <w:szCs w:val="24"/>
              </w:rPr>
              <w:t>The students raise hands and share</w:t>
            </w:r>
          </w:p>
        </w:tc>
      </w:tr>
      <w:tr w:rsidR="006227B2" w14:paraId="64CDEC2D" w14:textId="77777777" w:rsidTr="009D4917">
        <w:tc>
          <w:tcPr>
            <w:tcW w:w="4248" w:type="dxa"/>
          </w:tcPr>
          <w:p w14:paraId="129DD13B" w14:textId="77777777" w:rsidR="006227B2" w:rsidRDefault="006227B2" w:rsidP="004A024F">
            <w:pPr>
              <w:spacing w:after="0" w:line="240" w:lineRule="auto"/>
              <w:rPr>
                <w:rFonts w:ascii="Arial" w:hAnsi="Arial" w:cs="Arial"/>
                <w:sz w:val="24"/>
                <w:szCs w:val="24"/>
              </w:rPr>
            </w:pPr>
            <w:r>
              <w:rPr>
                <w:rFonts w:ascii="Arial" w:hAnsi="Arial" w:cs="Arial"/>
                <w:sz w:val="24"/>
                <w:szCs w:val="24"/>
              </w:rPr>
              <w:t xml:space="preserve">Look at what you write down about your obstacles, write down how can you overcome your obstacles. After you write down, if you want to share, you can, but you don’t have to. </w:t>
            </w:r>
          </w:p>
          <w:p w14:paraId="4B70925C" w14:textId="77777777" w:rsidR="006227B2" w:rsidRDefault="006227B2" w:rsidP="004A024F">
            <w:pPr>
              <w:spacing w:after="0" w:line="240" w:lineRule="auto"/>
              <w:rPr>
                <w:rFonts w:ascii="Arial" w:hAnsi="Arial" w:cs="Arial"/>
                <w:sz w:val="24"/>
                <w:szCs w:val="24"/>
              </w:rPr>
            </w:pPr>
            <w:r>
              <w:rPr>
                <w:rFonts w:ascii="Arial" w:hAnsi="Arial" w:cs="Arial"/>
                <w:sz w:val="24"/>
                <w:szCs w:val="24"/>
              </w:rPr>
              <w:t>(10 minutes)</w:t>
            </w:r>
          </w:p>
        </w:tc>
        <w:tc>
          <w:tcPr>
            <w:tcW w:w="4608" w:type="dxa"/>
          </w:tcPr>
          <w:p w14:paraId="38ABA9AA" w14:textId="77777777" w:rsidR="006227B2" w:rsidRDefault="006227B2" w:rsidP="006227B2">
            <w:pPr>
              <w:spacing w:after="0" w:line="240" w:lineRule="auto"/>
              <w:rPr>
                <w:rFonts w:ascii="Arial" w:hAnsi="Arial" w:cs="Arial"/>
                <w:sz w:val="24"/>
                <w:szCs w:val="24"/>
              </w:rPr>
            </w:pPr>
            <w:r>
              <w:rPr>
                <w:rFonts w:ascii="Arial" w:hAnsi="Arial" w:cs="Arial"/>
                <w:sz w:val="24"/>
                <w:szCs w:val="24"/>
              </w:rPr>
              <w:t xml:space="preserve">The students </w:t>
            </w:r>
            <w:r>
              <w:rPr>
                <w:rFonts w:ascii="Arial" w:hAnsi="Arial" w:cs="Arial"/>
                <w:sz w:val="24"/>
                <w:szCs w:val="24"/>
              </w:rPr>
              <w:t xml:space="preserve">write down how can </w:t>
            </w:r>
            <w:r>
              <w:rPr>
                <w:rFonts w:ascii="Arial" w:hAnsi="Arial" w:cs="Arial"/>
                <w:sz w:val="24"/>
                <w:szCs w:val="24"/>
              </w:rPr>
              <w:t xml:space="preserve">they overcome their </w:t>
            </w:r>
            <w:r>
              <w:rPr>
                <w:rFonts w:ascii="Arial" w:hAnsi="Arial" w:cs="Arial"/>
                <w:sz w:val="24"/>
                <w:szCs w:val="24"/>
              </w:rPr>
              <w:t>obstacles</w:t>
            </w:r>
            <w:r>
              <w:rPr>
                <w:rFonts w:ascii="Arial" w:hAnsi="Arial" w:cs="Arial"/>
                <w:sz w:val="24"/>
                <w:szCs w:val="24"/>
              </w:rPr>
              <w:t xml:space="preserve">. </w:t>
            </w:r>
          </w:p>
          <w:p w14:paraId="2C98BB39" w14:textId="77777777" w:rsidR="006227B2" w:rsidRDefault="006227B2" w:rsidP="006227B2">
            <w:pPr>
              <w:spacing w:after="0" w:line="240" w:lineRule="auto"/>
              <w:rPr>
                <w:rFonts w:ascii="Arial" w:hAnsi="Arial" w:cs="Arial"/>
                <w:sz w:val="24"/>
                <w:szCs w:val="24"/>
              </w:rPr>
            </w:pPr>
          </w:p>
          <w:p w14:paraId="7A5332B9" w14:textId="77777777" w:rsidR="006227B2" w:rsidRDefault="006227B2" w:rsidP="006227B2">
            <w:pPr>
              <w:spacing w:after="0" w:line="240" w:lineRule="auto"/>
              <w:rPr>
                <w:rFonts w:ascii="Arial" w:hAnsi="Arial" w:cs="Arial"/>
                <w:sz w:val="24"/>
                <w:szCs w:val="24"/>
              </w:rPr>
            </w:pPr>
            <w:r>
              <w:rPr>
                <w:rFonts w:ascii="Arial" w:hAnsi="Arial" w:cs="Arial"/>
                <w:sz w:val="24"/>
                <w:szCs w:val="24"/>
              </w:rPr>
              <w:t xml:space="preserve">If they want to share, they can share with the class. </w:t>
            </w:r>
            <w:bookmarkStart w:id="0" w:name="_GoBack"/>
            <w:bookmarkEnd w:id="0"/>
          </w:p>
        </w:tc>
      </w:tr>
    </w:tbl>
    <w:p w14:paraId="4AEA55AF" w14:textId="77777777" w:rsidR="009D4917" w:rsidRPr="009D4917" w:rsidRDefault="009D4917" w:rsidP="000941FB">
      <w:pPr>
        <w:spacing w:after="0" w:line="240" w:lineRule="auto"/>
        <w:rPr>
          <w:rFonts w:ascii="Arial" w:hAnsi="Arial" w:cs="Arial"/>
          <w:sz w:val="24"/>
          <w:szCs w:val="24"/>
        </w:rPr>
      </w:pPr>
    </w:p>
    <w:p w14:paraId="1AE60487" w14:textId="77777777" w:rsidR="009D4917" w:rsidRDefault="009D4917" w:rsidP="000941FB">
      <w:pPr>
        <w:spacing w:after="0" w:line="240" w:lineRule="auto"/>
        <w:rPr>
          <w:rFonts w:ascii="Arial" w:hAnsi="Arial" w:cs="Arial"/>
          <w:b/>
          <w:sz w:val="24"/>
          <w:szCs w:val="24"/>
        </w:rPr>
      </w:pPr>
    </w:p>
    <w:p w14:paraId="05485C61" w14:textId="77777777" w:rsidR="009D4917" w:rsidRPr="009D4917" w:rsidRDefault="009D4917" w:rsidP="000941FB">
      <w:pPr>
        <w:spacing w:after="0" w:line="240" w:lineRule="auto"/>
        <w:rPr>
          <w:rFonts w:ascii="Arial" w:hAnsi="Arial" w:cs="Arial"/>
          <w:b/>
          <w:sz w:val="24"/>
          <w:szCs w:val="24"/>
        </w:rPr>
      </w:pPr>
    </w:p>
    <w:p w14:paraId="440CA498" w14:textId="77777777" w:rsidR="009D4917" w:rsidRDefault="009D4917" w:rsidP="000941FB">
      <w:pPr>
        <w:spacing w:after="0" w:line="240" w:lineRule="auto"/>
        <w:rPr>
          <w:rFonts w:ascii="Arial" w:hAnsi="Arial" w:cs="Arial"/>
          <w:sz w:val="24"/>
          <w:szCs w:val="24"/>
        </w:rPr>
      </w:pPr>
    </w:p>
    <w:p w14:paraId="34132D44" w14:textId="77777777" w:rsidR="000941FB" w:rsidRPr="00C843E9" w:rsidRDefault="000941FB" w:rsidP="000941FB">
      <w:pPr>
        <w:spacing w:after="0" w:line="240" w:lineRule="auto"/>
        <w:rPr>
          <w:rFonts w:ascii="Arial" w:eastAsia="Times New Roman" w:hAnsi="Arial" w:cs="Arial"/>
          <w:color w:val="01111D"/>
          <w:sz w:val="24"/>
          <w:szCs w:val="24"/>
        </w:rPr>
      </w:pPr>
    </w:p>
    <w:p w14:paraId="5EBC5F92" w14:textId="77777777" w:rsidR="000941FB" w:rsidRPr="00C843E9" w:rsidRDefault="000941FB" w:rsidP="000941FB">
      <w:pPr>
        <w:spacing w:after="0" w:line="240" w:lineRule="auto"/>
        <w:rPr>
          <w:rFonts w:ascii="Arial" w:eastAsia="Times New Roman" w:hAnsi="Arial" w:cs="Arial"/>
          <w:color w:val="01111D"/>
          <w:sz w:val="24"/>
          <w:szCs w:val="24"/>
        </w:rPr>
      </w:pPr>
      <w:r w:rsidRPr="00C843E9">
        <w:rPr>
          <w:rFonts w:ascii="Arial" w:eastAsia="Times New Roman" w:hAnsi="Arial" w:cs="Arial"/>
          <w:color w:val="01111D"/>
          <w:sz w:val="24"/>
          <w:szCs w:val="24"/>
        </w:rPr>
        <w:t xml:space="preserve">This video is done through an amazing animation. Steven </w:t>
      </w:r>
      <w:proofErr w:type="spellStart"/>
      <w:r w:rsidRPr="00C843E9">
        <w:rPr>
          <w:rFonts w:ascii="Arial" w:eastAsia="Times New Roman" w:hAnsi="Arial" w:cs="Arial"/>
          <w:color w:val="01111D"/>
          <w:sz w:val="24"/>
          <w:szCs w:val="24"/>
        </w:rPr>
        <w:t>Claunch</w:t>
      </w:r>
      <w:proofErr w:type="spellEnd"/>
      <w:r w:rsidRPr="00C843E9">
        <w:rPr>
          <w:rFonts w:ascii="Arial" w:eastAsia="Times New Roman" w:hAnsi="Arial" w:cs="Arial"/>
          <w:color w:val="01111D"/>
          <w:sz w:val="24"/>
          <w:szCs w:val="24"/>
        </w:rPr>
        <w:t xml:space="preserve"> told us his own story that he has no fingers on right hand and his right leg is several inches shorter than the left one. People around him showed pity for him and he looked at himself differently. He refused to use the obstacles he had to have a pity party. He believed that he can do normal things just like everyone else and he proved it. He didn’t have magic, but practice harder, try harder and keep </w:t>
      </w:r>
      <w:r w:rsidR="009D4917" w:rsidRPr="00C843E9">
        <w:rPr>
          <w:rFonts w:ascii="Arial" w:eastAsia="Times New Roman" w:hAnsi="Arial" w:cs="Arial"/>
          <w:color w:val="01111D"/>
          <w:sz w:val="24"/>
          <w:szCs w:val="24"/>
        </w:rPr>
        <w:t>being</w:t>
      </w:r>
      <w:r w:rsidRPr="00C843E9">
        <w:rPr>
          <w:rFonts w:ascii="Arial" w:eastAsia="Times New Roman" w:hAnsi="Arial" w:cs="Arial"/>
          <w:color w:val="01111D"/>
          <w:sz w:val="24"/>
          <w:szCs w:val="24"/>
        </w:rPr>
        <w:t xml:space="preserve"> better. This is the key point I want to show my students. All you need to do is to practice again and again to be better yourself. </w:t>
      </w:r>
    </w:p>
    <w:p w14:paraId="7BAB4405" w14:textId="77777777" w:rsidR="000941FB" w:rsidRPr="00C843E9" w:rsidRDefault="000941FB" w:rsidP="000941FB">
      <w:pPr>
        <w:spacing w:after="0" w:line="240" w:lineRule="auto"/>
        <w:rPr>
          <w:rFonts w:ascii="Arial" w:eastAsia="Times New Roman" w:hAnsi="Arial" w:cs="Arial"/>
          <w:color w:val="01111D"/>
          <w:sz w:val="24"/>
          <w:szCs w:val="24"/>
        </w:rPr>
      </w:pPr>
    </w:p>
    <w:p w14:paraId="745D67CD" w14:textId="77777777" w:rsidR="000941FB" w:rsidRPr="00C843E9" w:rsidRDefault="000941FB" w:rsidP="000941FB">
      <w:pPr>
        <w:spacing w:after="0" w:line="240" w:lineRule="auto"/>
        <w:rPr>
          <w:rFonts w:ascii="Arial" w:eastAsia="Times New Roman" w:hAnsi="Arial" w:cs="Arial"/>
          <w:color w:val="01111D"/>
          <w:sz w:val="24"/>
          <w:szCs w:val="24"/>
        </w:rPr>
      </w:pPr>
      <w:r w:rsidRPr="00C843E9">
        <w:rPr>
          <w:rFonts w:ascii="Arial" w:eastAsia="Times New Roman" w:hAnsi="Arial" w:cs="Arial"/>
          <w:color w:val="01111D"/>
          <w:sz w:val="24"/>
          <w:szCs w:val="24"/>
        </w:rPr>
        <w:t>I like what Steven said: “We all have obstacles. Some obstacles are visible, or less visible. Maybe you come from a poor neighborhood, maybe your parents get divorced. If people try to put you down because of the obstacles, prove them wrong. “</w:t>
      </w:r>
    </w:p>
    <w:p w14:paraId="3E642A92" w14:textId="77777777" w:rsidR="007D546B" w:rsidRDefault="007D546B"/>
    <w:sectPr w:rsidR="007D546B" w:rsidSect="007D546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1FB"/>
    <w:rsid w:val="000941FB"/>
    <w:rsid w:val="004A024F"/>
    <w:rsid w:val="006227B2"/>
    <w:rsid w:val="007D546B"/>
    <w:rsid w:val="009D4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2F36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1FB"/>
    <w:pPr>
      <w:spacing w:after="160" w:line="259"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1FB"/>
    <w:rPr>
      <w:color w:val="0000FF"/>
      <w:u w:val="single"/>
    </w:rPr>
  </w:style>
  <w:style w:type="table" w:styleId="TableGrid">
    <w:name w:val="Table Grid"/>
    <w:basedOn w:val="TableNormal"/>
    <w:uiPriority w:val="59"/>
    <w:rsid w:val="009D49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1FB"/>
    <w:pPr>
      <w:spacing w:after="160" w:line="259"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1FB"/>
    <w:rPr>
      <w:color w:val="0000FF"/>
      <w:u w:val="single"/>
    </w:rPr>
  </w:style>
  <w:style w:type="table" w:styleId="TableGrid">
    <w:name w:val="Table Grid"/>
    <w:basedOn w:val="TableNormal"/>
    <w:uiPriority w:val="59"/>
    <w:rsid w:val="009D49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bing.com/videos/search?q=a+story+of+overcoming+adversity+for+children&amp;&amp;view=detail&amp;mid=CFA9173DEDA656D8615CCFA9173DEDA656D8615C&amp;&amp;FORM=VRDGAR"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521</Words>
  <Characters>2973</Characters>
  <Application>Microsoft Macintosh Word</Application>
  <DocSecurity>0</DocSecurity>
  <Lines>24</Lines>
  <Paragraphs>6</Paragraphs>
  <ScaleCrop>false</ScaleCrop>
  <Company>tis</Company>
  <LinksUpToDate>false</LinksUpToDate>
  <CharactersWithSpaces>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zou</dc:creator>
  <cp:keywords/>
  <dc:description/>
  <cp:lastModifiedBy>jing zou</cp:lastModifiedBy>
  <cp:revision>6</cp:revision>
  <dcterms:created xsi:type="dcterms:W3CDTF">2018-10-20T01:28:00Z</dcterms:created>
  <dcterms:modified xsi:type="dcterms:W3CDTF">2018-10-20T01:58:00Z</dcterms:modified>
</cp:coreProperties>
</file>