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4F464" w14:textId="04161731" w:rsidR="00C90AE4" w:rsidRPr="00C90AE4" w:rsidRDefault="6F070AC4" w:rsidP="6F070AC4">
      <w:pPr>
        <w:pStyle w:val="NoSpacing"/>
        <w:rPr>
          <w:rFonts w:ascii="Arial" w:hAnsi="Arial" w:cs="Arial"/>
          <w:sz w:val="24"/>
          <w:szCs w:val="24"/>
        </w:rPr>
      </w:pPr>
      <w:r w:rsidRPr="6F070AC4">
        <w:rPr>
          <w:rFonts w:ascii="Arial" w:hAnsi="Arial" w:cs="Arial"/>
          <w:sz w:val="24"/>
          <w:szCs w:val="24"/>
        </w:rPr>
        <w:t xml:space="preserve">Sherri Pflager                                                                          </w:t>
      </w:r>
      <w:r w:rsidR="00DE2200">
        <w:rPr>
          <w:rFonts w:ascii="Arial" w:hAnsi="Arial" w:cs="Arial"/>
          <w:sz w:val="24"/>
          <w:szCs w:val="24"/>
        </w:rPr>
        <w:t xml:space="preserve">                        </w:t>
      </w:r>
      <w:r w:rsidRPr="6F070AC4">
        <w:rPr>
          <w:rFonts w:ascii="Arial" w:hAnsi="Arial" w:cs="Arial"/>
          <w:sz w:val="24"/>
          <w:szCs w:val="24"/>
        </w:rPr>
        <w:t xml:space="preserve">                    May 5, 2018.</w:t>
      </w:r>
    </w:p>
    <w:p w14:paraId="3DE0706D" w14:textId="77777777" w:rsidR="00C90AE4" w:rsidRPr="00C90AE4" w:rsidRDefault="6F070AC4" w:rsidP="6F070AC4">
      <w:pPr>
        <w:pStyle w:val="NoSpacing"/>
        <w:rPr>
          <w:rFonts w:ascii="Arial" w:hAnsi="Arial" w:cs="Arial"/>
          <w:sz w:val="24"/>
          <w:szCs w:val="24"/>
        </w:rPr>
      </w:pPr>
      <w:r w:rsidRPr="6F070AC4">
        <w:rPr>
          <w:rFonts w:ascii="Arial" w:hAnsi="Arial" w:cs="Arial"/>
          <w:sz w:val="24"/>
          <w:szCs w:val="24"/>
        </w:rPr>
        <w:t>ED446</w:t>
      </w:r>
    </w:p>
    <w:p w14:paraId="6645E61A" w14:textId="33497428" w:rsidR="00C90AE4" w:rsidRDefault="6F070AC4" w:rsidP="6F070AC4">
      <w:pPr>
        <w:pStyle w:val="NoSpacing"/>
        <w:rPr>
          <w:rFonts w:ascii="Arial" w:hAnsi="Arial" w:cs="Arial"/>
          <w:sz w:val="24"/>
          <w:szCs w:val="24"/>
        </w:rPr>
      </w:pPr>
      <w:r w:rsidRPr="6F070AC4">
        <w:rPr>
          <w:rFonts w:ascii="Arial" w:hAnsi="Arial" w:cs="Arial"/>
          <w:sz w:val="24"/>
          <w:szCs w:val="24"/>
        </w:rPr>
        <w:t>Assignment # 9</w:t>
      </w:r>
      <w:r w:rsidR="00DE2200">
        <w:rPr>
          <w:rFonts w:ascii="Arial" w:hAnsi="Arial" w:cs="Arial"/>
          <w:sz w:val="24"/>
          <w:szCs w:val="24"/>
        </w:rPr>
        <w:t>-A</w:t>
      </w:r>
    </w:p>
    <w:p w14:paraId="1981A985" w14:textId="5C4C1782" w:rsidR="086A8E02" w:rsidRDefault="086A8E02" w:rsidP="086A8E02">
      <w:pPr>
        <w:pStyle w:val="NoSpacing"/>
        <w:rPr>
          <w:rFonts w:ascii="Arial" w:hAnsi="Arial" w:cs="Arial"/>
          <w:sz w:val="24"/>
          <w:szCs w:val="24"/>
        </w:rPr>
      </w:pPr>
    </w:p>
    <w:p w14:paraId="2A97E573" w14:textId="33FC5FAE" w:rsidR="004757A5" w:rsidRDefault="00DE2200" w:rsidP="00DE2200">
      <w:pPr>
        <w:pStyle w:val="Heading1"/>
        <w:pBdr>
          <w:top w:val="single" w:sz="18" w:space="1" w:color="31849B"/>
        </w:pBdr>
      </w:pPr>
      <w:r>
        <w:t xml:space="preserve">Why Be Organized?                                 </w:t>
      </w:r>
      <w:r w:rsidR="004757A5">
        <w:t xml:space="preserve">  </w:t>
      </w:r>
      <w:r>
        <w:t xml:space="preserve">                                                    </w:t>
      </w:r>
      <w:r w:rsidR="004757A5">
        <w:t xml:space="preserve">     Lesson Plan</w:t>
      </w:r>
    </w:p>
    <w:p w14:paraId="204A24E7" w14:textId="77777777" w:rsidR="004757A5" w:rsidRDefault="004757A5" w:rsidP="004757A5"/>
    <w:tbl>
      <w:tblPr>
        <w:tblStyle w:val="TableGrid"/>
        <w:tblW w:w="10795" w:type="dxa"/>
        <w:tblLook w:val="04A0" w:firstRow="1" w:lastRow="0" w:firstColumn="1" w:lastColumn="0" w:noHBand="0" w:noVBand="1"/>
      </w:tblPr>
      <w:tblGrid>
        <w:gridCol w:w="5395"/>
        <w:gridCol w:w="5400"/>
      </w:tblGrid>
      <w:tr w:rsidR="004757A5" w:rsidRPr="009C40ED" w14:paraId="4EE11171" w14:textId="77777777" w:rsidTr="00DE2200">
        <w:tc>
          <w:tcPr>
            <w:tcW w:w="5395" w:type="dxa"/>
            <w:shd w:val="clear" w:color="auto" w:fill="DEEAF6" w:themeFill="accent5" w:themeFillTint="33"/>
          </w:tcPr>
          <w:p w14:paraId="57766744" w14:textId="77777777" w:rsidR="004757A5" w:rsidRPr="009C40ED" w:rsidRDefault="004757A5" w:rsidP="00F043B1">
            <w:pPr>
              <w:rPr>
                <w:sz w:val="22"/>
              </w:rPr>
            </w:pPr>
            <w:r w:rsidRPr="00E627AE">
              <w:rPr>
                <w:rFonts w:cs="Garamond"/>
                <w:b/>
                <w:sz w:val="24"/>
                <w:szCs w:val="24"/>
              </w:rPr>
              <w:t>Unit Focus</w:t>
            </w:r>
            <w:r w:rsidRPr="00910D50">
              <w:rPr>
                <w:sz w:val="28"/>
                <w:szCs w:val="28"/>
              </w:rPr>
              <w:t xml:space="preserve"> </w:t>
            </w:r>
          </w:p>
        </w:tc>
        <w:tc>
          <w:tcPr>
            <w:tcW w:w="5400" w:type="dxa"/>
            <w:shd w:val="clear" w:color="auto" w:fill="DEEAF6" w:themeFill="accent5" w:themeFillTint="33"/>
          </w:tcPr>
          <w:p w14:paraId="74648221" w14:textId="77777777" w:rsidR="004757A5" w:rsidRPr="009C40ED" w:rsidRDefault="004757A5" w:rsidP="00F043B1">
            <w:pPr>
              <w:rPr>
                <w:sz w:val="22"/>
              </w:rPr>
            </w:pPr>
            <w:r w:rsidRPr="00E627AE">
              <w:rPr>
                <w:b/>
                <w:sz w:val="24"/>
                <w:szCs w:val="24"/>
              </w:rPr>
              <w:t>Standard</w:t>
            </w:r>
            <w:r>
              <w:rPr>
                <w:b/>
                <w:sz w:val="24"/>
                <w:szCs w:val="24"/>
              </w:rPr>
              <w:t xml:space="preserve">/Instructional Objective </w:t>
            </w:r>
            <w:r w:rsidRPr="00910D50">
              <w:rPr>
                <w:sz w:val="28"/>
                <w:szCs w:val="28"/>
              </w:rPr>
              <w:t xml:space="preserve"> </w:t>
            </w:r>
          </w:p>
        </w:tc>
      </w:tr>
      <w:tr w:rsidR="004757A5" w:rsidRPr="00910D50" w14:paraId="469D5BF3" w14:textId="77777777" w:rsidTr="002A21EB">
        <w:trPr>
          <w:trHeight w:val="557"/>
        </w:trPr>
        <w:tc>
          <w:tcPr>
            <w:tcW w:w="5395" w:type="dxa"/>
            <w:vAlign w:val="center"/>
          </w:tcPr>
          <w:p w14:paraId="2B66F3CB" w14:textId="689EF8F8" w:rsidR="004757A5" w:rsidRPr="00910D50" w:rsidRDefault="004757A5" w:rsidP="00F043B1">
            <w:pPr>
              <w:pStyle w:val="NormalWeb"/>
              <w:spacing w:before="0" w:beforeAutospacing="0" w:after="0" w:afterAutospacing="0"/>
              <w:jc w:val="center"/>
              <w:rPr>
                <w:rFonts w:ascii="Franklin Gothic Book" w:hAnsi="Franklin Gothic Book" w:cs="Calibri"/>
                <w:sz w:val="22"/>
                <w:szCs w:val="22"/>
              </w:rPr>
            </w:pPr>
            <w:r w:rsidRPr="00F01CFA">
              <w:rPr>
                <w:rFonts w:ascii="Franklin Gothic Book" w:hAnsi="Franklin Gothic Book" w:cs="Calibri"/>
                <w:szCs w:val="22"/>
              </w:rPr>
              <w:t xml:space="preserve">Developing </w:t>
            </w:r>
            <w:r w:rsidR="002A21EB">
              <w:rPr>
                <w:rFonts w:ascii="Franklin Gothic Book" w:hAnsi="Franklin Gothic Book" w:cs="Calibri"/>
                <w:szCs w:val="22"/>
              </w:rPr>
              <w:t xml:space="preserve">and Implementing </w:t>
            </w:r>
            <w:r w:rsidRPr="00F01CFA">
              <w:rPr>
                <w:rFonts w:ascii="Franklin Gothic Book" w:hAnsi="Franklin Gothic Book" w:cs="Calibri"/>
                <w:szCs w:val="22"/>
              </w:rPr>
              <w:t>a Growth Mindset</w:t>
            </w:r>
          </w:p>
        </w:tc>
        <w:tc>
          <w:tcPr>
            <w:tcW w:w="5400" w:type="dxa"/>
            <w:vAlign w:val="center"/>
          </w:tcPr>
          <w:p w14:paraId="27A3811F" w14:textId="424E81D8" w:rsidR="004757A5" w:rsidRPr="00910D50" w:rsidRDefault="002A21EB" w:rsidP="007E0425">
            <w:pPr>
              <w:pStyle w:val="NormalWeb"/>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 xml:space="preserve">To </w:t>
            </w:r>
            <w:r w:rsidR="004728FE">
              <w:rPr>
                <w:rFonts w:ascii="Franklin Gothic Book" w:hAnsi="Franklin Gothic Book" w:cs="Calibri"/>
                <w:sz w:val="22"/>
                <w:szCs w:val="22"/>
              </w:rPr>
              <w:t xml:space="preserve">guide the students to </w:t>
            </w:r>
            <w:r w:rsidR="007E0425">
              <w:rPr>
                <w:rFonts w:ascii="Franklin Gothic Book" w:hAnsi="Franklin Gothic Book" w:cs="Calibri"/>
                <w:sz w:val="22"/>
                <w:szCs w:val="22"/>
              </w:rPr>
              <w:t>determine 2 places/items they could organize to increase their school success</w:t>
            </w:r>
          </w:p>
        </w:tc>
      </w:tr>
      <w:tr w:rsidR="004757A5" w:rsidRPr="00D12EBA" w14:paraId="513A3B81" w14:textId="77777777" w:rsidTr="00DE2200">
        <w:tc>
          <w:tcPr>
            <w:tcW w:w="10795" w:type="dxa"/>
            <w:gridSpan w:val="2"/>
            <w:shd w:val="clear" w:color="auto" w:fill="DEEAF6" w:themeFill="accent5" w:themeFillTint="33"/>
          </w:tcPr>
          <w:p w14:paraId="1DDD6361" w14:textId="77777777" w:rsidR="004757A5" w:rsidRPr="00D12EBA" w:rsidRDefault="004757A5" w:rsidP="00F043B1">
            <w:r w:rsidRPr="00E627AE">
              <w:rPr>
                <w:b/>
                <w:sz w:val="24"/>
                <w:szCs w:val="24"/>
              </w:rPr>
              <w:t xml:space="preserve">Student Learning Target(s) </w:t>
            </w:r>
          </w:p>
        </w:tc>
      </w:tr>
      <w:tr w:rsidR="004757A5" w:rsidRPr="00910D50" w14:paraId="075EA67B" w14:textId="77777777" w:rsidTr="00DE2200">
        <w:trPr>
          <w:trHeight w:val="1034"/>
        </w:trPr>
        <w:tc>
          <w:tcPr>
            <w:tcW w:w="10795" w:type="dxa"/>
            <w:gridSpan w:val="2"/>
            <w:vAlign w:val="center"/>
          </w:tcPr>
          <w:p w14:paraId="1AC1A8A1" w14:textId="582FEF19" w:rsidR="00DE2200" w:rsidRDefault="004757A5" w:rsidP="00DE2200">
            <w:pPr>
              <w:pStyle w:val="NormalWeb"/>
              <w:numPr>
                <w:ilvl w:val="0"/>
                <w:numId w:val="4"/>
              </w:numPr>
              <w:spacing w:before="0" w:beforeAutospacing="0" w:after="0" w:afterAutospacing="0"/>
              <w:ind w:left="360"/>
              <w:rPr>
                <w:rFonts w:ascii="Franklin Gothic Book" w:hAnsi="Franklin Gothic Book" w:cs="Calibri"/>
                <w:sz w:val="22"/>
                <w:szCs w:val="22"/>
              </w:rPr>
            </w:pPr>
            <w:r w:rsidRPr="00DE2200">
              <w:rPr>
                <w:rFonts w:ascii="Franklin Gothic Book" w:hAnsi="Franklin Gothic Book" w:cs="Calibri"/>
                <w:sz w:val="22"/>
                <w:szCs w:val="22"/>
              </w:rPr>
              <w:t xml:space="preserve">Students will name </w:t>
            </w:r>
            <w:r w:rsidR="005733D1">
              <w:rPr>
                <w:rFonts w:ascii="Franklin Gothic Book" w:hAnsi="Franklin Gothic Book" w:cs="Calibri"/>
                <w:sz w:val="22"/>
                <w:szCs w:val="22"/>
              </w:rPr>
              <w:t xml:space="preserve">3- </w:t>
            </w:r>
            <w:r w:rsidRPr="00DE2200">
              <w:rPr>
                <w:rFonts w:ascii="Franklin Gothic Book" w:hAnsi="Franklin Gothic Book" w:cs="Calibri"/>
                <w:sz w:val="22"/>
                <w:szCs w:val="22"/>
              </w:rPr>
              <w:t>5 growth mindset statements</w:t>
            </w:r>
            <w:r w:rsidR="00DE2200" w:rsidRPr="00DE2200">
              <w:rPr>
                <w:rFonts w:ascii="Franklin Gothic Book" w:hAnsi="Franklin Gothic Book" w:cs="Calibri"/>
                <w:sz w:val="22"/>
                <w:szCs w:val="22"/>
              </w:rPr>
              <w:t>, reviewing previous lessons.</w:t>
            </w:r>
          </w:p>
          <w:p w14:paraId="1A6F0006" w14:textId="77777777" w:rsidR="00DE2200" w:rsidRDefault="00DE2200" w:rsidP="00DE2200">
            <w:pPr>
              <w:pStyle w:val="NormalWeb"/>
              <w:numPr>
                <w:ilvl w:val="0"/>
                <w:numId w:val="4"/>
              </w:numPr>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Students will name 3 ways that organization supports learning.</w:t>
            </w:r>
          </w:p>
          <w:p w14:paraId="6F8CCB42" w14:textId="2CCDC6BE" w:rsidR="004757A5" w:rsidRPr="00910D50" w:rsidRDefault="004757A5" w:rsidP="00DE2200">
            <w:pPr>
              <w:pStyle w:val="NormalWeb"/>
              <w:numPr>
                <w:ilvl w:val="0"/>
                <w:numId w:val="4"/>
              </w:numPr>
              <w:spacing w:before="0" w:beforeAutospacing="0" w:after="0" w:afterAutospacing="0"/>
              <w:ind w:left="360"/>
              <w:rPr>
                <w:rFonts w:ascii="Franklin Gothic Book" w:hAnsi="Franklin Gothic Book" w:cs="Calibri"/>
                <w:sz w:val="22"/>
                <w:szCs w:val="22"/>
              </w:rPr>
            </w:pPr>
            <w:r w:rsidRPr="00DE2200">
              <w:rPr>
                <w:rFonts w:ascii="Franklin Gothic Book" w:hAnsi="Franklin Gothic Book" w:cs="Calibri"/>
                <w:sz w:val="22"/>
                <w:szCs w:val="22"/>
              </w:rPr>
              <w:t xml:space="preserve">Students will name </w:t>
            </w:r>
            <w:r w:rsidR="00600AA2">
              <w:rPr>
                <w:rFonts w:ascii="Franklin Gothic Book" w:hAnsi="Franklin Gothic Book" w:cs="Calibri"/>
                <w:sz w:val="22"/>
                <w:szCs w:val="22"/>
              </w:rPr>
              <w:t>2</w:t>
            </w:r>
            <w:r w:rsidRPr="00DE2200">
              <w:rPr>
                <w:rFonts w:ascii="Franklin Gothic Book" w:hAnsi="Franklin Gothic Book" w:cs="Calibri"/>
                <w:sz w:val="22"/>
                <w:szCs w:val="22"/>
              </w:rPr>
              <w:t xml:space="preserve"> </w:t>
            </w:r>
            <w:r w:rsidR="00DE2200">
              <w:rPr>
                <w:rFonts w:ascii="Franklin Gothic Book" w:hAnsi="Franklin Gothic Book" w:cs="Calibri"/>
                <w:sz w:val="22"/>
                <w:szCs w:val="22"/>
              </w:rPr>
              <w:t>items or location</w:t>
            </w:r>
            <w:r w:rsidR="005733D1">
              <w:rPr>
                <w:rFonts w:ascii="Franklin Gothic Book" w:hAnsi="Franklin Gothic Book" w:cs="Calibri"/>
                <w:sz w:val="22"/>
                <w:szCs w:val="22"/>
              </w:rPr>
              <w:t>s</w:t>
            </w:r>
            <w:r w:rsidR="00DE2200">
              <w:rPr>
                <w:rFonts w:ascii="Franklin Gothic Book" w:hAnsi="Franklin Gothic Book" w:cs="Calibri"/>
                <w:sz w:val="22"/>
                <w:szCs w:val="22"/>
              </w:rPr>
              <w:t xml:space="preserve"> </w:t>
            </w:r>
            <w:r w:rsidR="00600AA2">
              <w:rPr>
                <w:rFonts w:ascii="Franklin Gothic Book" w:hAnsi="Franklin Gothic Book" w:cs="Calibri"/>
                <w:sz w:val="22"/>
                <w:szCs w:val="22"/>
              </w:rPr>
              <w:t xml:space="preserve">(ex. binders, cubbies, backpacks) </w:t>
            </w:r>
            <w:r w:rsidR="00DE2200">
              <w:rPr>
                <w:rFonts w:ascii="Franklin Gothic Book" w:hAnsi="Franklin Gothic Book" w:cs="Calibri"/>
                <w:sz w:val="22"/>
                <w:szCs w:val="22"/>
              </w:rPr>
              <w:t>they can organize to improve their success at school.</w:t>
            </w:r>
          </w:p>
        </w:tc>
      </w:tr>
      <w:tr w:rsidR="004757A5" w:rsidRPr="00D12EBA" w14:paraId="170AB50E" w14:textId="77777777" w:rsidTr="00DE2200">
        <w:tc>
          <w:tcPr>
            <w:tcW w:w="10795" w:type="dxa"/>
            <w:gridSpan w:val="2"/>
            <w:shd w:val="clear" w:color="auto" w:fill="DEEAF6" w:themeFill="accent5" w:themeFillTint="33"/>
          </w:tcPr>
          <w:p w14:paraId="552567C4" w14:textId="77777777" w:rsidR="004757A5" w:rsidRPr="00D12EBA" w:rsidRDefault="004757A5" w:rsidP="00F043B1">
            <w:r w:rsidRPr="00E627AE">
              <w:rPr>
                <w:b/>
                <w:sz w:val="24"/>
                <w:szCs w:val="24"/>
              </w:rPr>
              <w:t>V</w:t>
            </w:r>
            <w:r>
              <w:rPr>
                <w:b/>
                <w:sz w:val="24"/>
                <w:szCs w:val="24"/>
              </w:rPr>
              <w:t>ocabulary</w:t>
            </w:r>
          </w:p>
        </w:tc>
      </w:tr>
      <w:tr w:rsidR="004757A5" w:rsidRPr="00910D50" w14:paraId="7FD53AF2" w14:textId="77777777" w:rsidTr="00DE2200">
        <w:trPr>
          <w:trHeight w:val="1313"/>
        </w:trPr>
        <w:tc>
          <w:tcPr>
            <w:tcW w:w="10795" w:type="dxa"/>
            <w:gridSpan w:val="2"/>
            <w:vAlign w:val="center"/>
          </w:tcPr>
          <w:p w14:paraId="10D08E50" w14:textId="7298F1BF" w:rsidR="004757A5" w:rsidRDefault="00DE2200" w:rsidP="00DE2200">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g</w:t>
            </w:r>
            <w:r w:rsidR="004757A5">
              <w:rPr>
                <w:rFonts w:ascii="Franklin Gothic Book" w:hAnsi="Franklin Gothic Book" w:cs="Calibri"/>
                <w:sz w:val="22"/>
                <w:szCs w:val="22"/>
              </w:rPr>
              <w:t>rowth mindset</w:t>
            </w:r>
          </w:p>
          <w:p w14:paraId="2BF05DB1" w14:textId="563278D1" w:rsidR="004757A5" w:rsidRDefault="00DE2200" w:rsidP="00DE2200">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s</w:t>
            </w:r>
            <w:r w:rsidR="004757A5">
              <w:rPr>
                <w:rFonts w:ascii="Franklin Gothic Book" w:hAnsi="Franklin Gothic Book" w:cs="Calibri"/>
                <w:sz w:val="22"/>
                <w:szCs w:val="22"/>
              </w:rPr>
              <w:t>uccess</w:t>
            </w:r>
          </w:p>
          <w:p w14:paraId="3F4725D8" w14:textId="4E23A196" w:rsidR="004757A5" w:rsidRDefault="004757A5" w:rsidP="00DE2200">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organize</w:t>
            </w:r>
          </w:p>
          <w:p w14:paraId="2783A171" w14:textId="69C81E7D" w:rsidR="004757A5" w:rsidRPr="00910D50" w:rsidRDefault="00DE2200" w:rsidP="00DE2200">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time management</w:t>
            </w:r>
          </w:p>
        </w:tc>
      </w:tr>
      <w:tr w:rsidR="004757A5" w:rsidRPr="00D12EBA" w14:paraId="6578A17C" w14:textId="77777777" w:rsidTr="00DE2200">
        <w:tc>
          <w:tcPr>
            <w:tcW w:w="10795" w:type="dxa"/>
            <w:gridSpan w:val="2"/>
            <w:shd w:val="clear" w:color="auto" w:fill="DEEAF6" w:themeFill="accent5" w:themeFillTint="33"/>
          </w:tcPr>
          <w:p w14:paraId="496FEA34" w14:textId="77777777" w:rsidR="004757A5" w:rsidRPr="00D12EBA" w:rsidRDefault="004757A5" w:rsidP="00F043B1">
            <w:r w:rsidRPr="00E627AE">
              <w:rPr>
                <w:b/>
                <w:sz w:val="24"/>
                <w:szCs w:val="24"/>
              </w:rPr>
              <w:t>Lesson Introduction</w:t>
            </w:r>
            <w:r w:rsidRPr="00870C27">
              <w:t xml:space="preserve"> </w:t>
            </w:r>
          </w:p>
        </w:tc>
      </w:tr>
      <w:tr w:rsidR="004757A5" w:rsidRPr="00910D50" w14:paraId="6FCEC6AF" w14:textId="77777777" w:rsidTr="00DE2200">
        <w:trPr>
          <w:trHeight w:val="1043"/>
        </w:trPr>
        <w:tc>
          <w:tcPr>
            <w:tcW w:w="10795" w:type="dxa"/>
            <w:gridSpan w:val="2"/>
            <w:vAlign w:val="center"/>
          </w:tcPr>
          <w:p w14:paraId="2C6A3655" w14:textId="77777777" w:rsidR="00DE2200" w:rsidRDefault="004757A5" w:rsidP="00192A55">
            <w:pPr>
              <w:pStyle w:val="NormalWeb"/>
              <w:numPr>
                <w:ilvl w:val="0"/>
                <w:numId w:val="5"/>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We’ve been studying Growth Mindset. Who can give me an idea of what growth mindset means? Allow responses.</w:t>
            </w:r>
          </w:p>
          <w:p w14:paraId="058F91A5" w14:textId="4413F2D2" w:rsidR="0003354B" w:rsidRDefault="0003354B" w:rsidP="00192A55">
            <w:pPr>
              <w:pStyle w:val="NormalWeb"/>
              <w:numPr>
                <w:ilvl w:val="0"/>
                <w:numId w:val="5"/>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Partner competition to write down mindset</w:t>
            </w:r>
            <w:r w:rsidR="005733D1">
              <w:rPr>
                <w:rFonts w:ascii="Franklin Gothic Book" w:hAnsi="Franklin Gothic Book" w:cs="Calibri"/>
                <w:sz w:val="22"/>
                <w:szCs w:val="22"/>
              </w:rPr>
              <w:t xml:space="preserve"> statements in 3 </w:t>
            </w:r>
            <w:proofErr w:type="gramStart"/>
            <w:r w:rsidR="005733D1">
              <w:rPr>
                <w:rFonts w:ascii="Franklin Gothic Book" w:hAnsi="Franklin Gothic Book" w:cs="Calibri"/>
                <w:sz w:val="22"/>
                <w:szCs w:val="22"/>
              </w:rPr>
              <w:t>minutes.-</w:t>
            </w:r>
            <w:proofErr w:type="gramEnd"/>
            <w:r w:rsidR="005733D1">
              <w:rPr>
                <w:rFonts w:ascii="Franklin Gothic Book" w:hAnsi="Franklin Gothic Book" w:cs="Calibri"/>
                <w:sz w:val="22"/>
                <w:szCs w:val="22"/>
              </w:rPr>
              <w:t xml:space="preserve"> Arrange scribing partners with peer tutors and paras. </w:t>
            </w:r>
            <w:r w:rsidR="007F2DDF">
              <w:rPr>
                <w:rFonts w:ascii="Franklin Gothic Book" w:hAnsi="Franklin Gothic Book" w:cs="Calibri"/>
                <w:sz w:val="22"/>
                <w:szCs w:val="22"/>
              </w:rPr>
              <w:t>Pass scrap paper and pencils to each set of partners. When I say start, y</w:t>
            </w:r>
            <w:r w:rsidR="005733D1">
              <w:rPr>
                <w:rFonts w:ascii="Franklin Gothic Book" w:hAnsi="Franklin Gothic Book" w:cs="Calibri"/>
                <w:sz w:val="22"/>
                <w:szCs w:val="22"/>
              </w:rPr>
              <w:t xml:space="preserve">ou have 1 minute of </w:t>
            </w:r>
            <w:r w:rsidR="007F2DDF">
              <w:rPr>
                <w:rFonts w:ascii="Franklin Gothic Book" w:hAnsi="Franklin Gothic Book" w:cs="Calibri"/>
                <w:sz w:val="22"/>
                <w:szCs w:val="22"/>
              </w:rPr>
              <w:t xml:space="preserve">silent </w:t>
            </w:r>
            <w:r w:rsidR="005733D1">
              <w:rPr>
                <w:rFonts w:ascii="Franklin Gothic Book" w:hAnsi="Franklin Gothic Book" w:cs="Calibri"/>
                <w:sz w:val="22"/>
                <w:szCs w:val="22"/>
              </w:rPr>
              <w:t>think time to remember some growth mindset statement</w:t>
            </w:r>
            <w:r w:rsidR="007F2DDF">
              <w:rPr>
                <w:rFonts w:ascii="Franklin Gothic Book" w:hAnsi="Franklin Gothic Book" w:cs="Calibri"/>
                <w:sz w:val="22"/>
                <w:szCs w:val="22"/>
              </w:rPr>
              <w:t>s</w:t>
            </w:r>
            <w:r w:rsidR="005733D1">
              <w:rPr>
                <w:rFonts w:ascii="Franklin Gothic Book" w:hAnsi="Franklin Gothic Book" w:cs="Calibri"/>
                <w:sz w:val="22"/>
                <w:szCs w:val="22"/>
              </w:rPr>
              <w:t xml:space="preserve"> then we will start the </w:t>
            </w:r>
            <w:r w:rsidR="007F2DDF">
              <w:rPr>
                <w:rFonts w:ascii="Franklin Gothic Book" w:hAnsi="Franklin Gothic Book" w:cs="Calibri"/>
                <w:sz w:val="22"/>
                <w:szCs w:val="22"/>
              </w:rPr>
              <w:t>3-minute</w:t>
            </w:r>
            <w:r w:rsidR="005733D1">
              <w:rPr>
                <w:rFonts w:ascii="Franklin Gothic Book" w:hAnsi="Franklin Gothic Book" w:cs="Calibri"/>
                <w:sz w:val="22"/>
                <w:szCs w:val="22"/>
              </w:rPr>
              <w:t xml:space="preserve"> timer. </w:t>
            </w:r>
            <w:r w:rsidR="007F2DDF">
              <w:rPr>
                <w:rFonts w:ascii="Franklin Gothic Book" w:hAnsi="Franklin Gothic Book" w:cs="Calibri"/>
                <w:sz w:val="22"/>
                <w:szCs w:val="22"/>
              </w:rPr>
              <w:t xml:space="preserve">Tell your partner the statements and he/she will write them on the paper. </w:t>
            </w:r>
            <w:r w:rsidR="005733D1">
              <w:rPr>
                <w:rFonts w:ascii="Franklin Gothic Book" w:hAnsi="Franklin Gothic Book" w:cs="Calibri"/>
                <w:sz w:val="22"/>
                <w:szCs w:val="22"/>
              </w:rPr>
              <w:t>Share answers with group</w:t>
            </w:r>
            <w:r w:rsidR="007F2DDF">
              <w:rPr>
                <w:rFonts w:ascii="Franklin Gothic Book" w:hAnsi="Franklin Gothic Book" w:cs="Calibri"/>
                <w:sz w:val="22"/>
                <w:szCs w:val="22"/>
              </w:rPr>
              <w:t xml:space="preserve">.  </w:t>
            </w:r>
          </w:p>
          <w:p w14:paraId="4C574186" w14:textId="0E04FB46" w:rsidR="00192A55" w:rsidRDefault="00192A55" w:rsidP="00192A55">
            <w:pPr>
              <w:pStyle w:val="NormalWeb"/>
              <w:numPr>
                <w:ilvl w:val="0"/>
                <w:numId w:val="5"/>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 xml:space="preserve">How can you achieve some of these growth mindset statements? </w:t>
            </w:r>
            <w:r w:rsidR="00600AA2">
              <w:rPr>
                <w:rFonts w:ascii="Franklin Gothic Book" w:hAnsi="Franklin Gothic Book" w:cs="Calibri"/>
                <w:sz w:val="22"/>
                <w:szCs w:val="22"/>
              </w:rPr>
              <w:t xml:space="preserve">Can we achieve these without </w:t>
            </w:r>
            <w:proofErr w:type="gramStart"/>
            <w:r w:rsidR="00600AA2">
              <w:rPr>
                <w:rFonts w:ascii="Franklin Gothic Book" w:hAnsi="Franklin Gothic Book" w:cs="Calibri"/>
                <w:sz w:val="22"/>
                <w:szCs w:val="22"/>
              </w:rPr>
              <w:t>making a plan</w:t>
            </w:r>
            <w:proofErr w:type="gramEnd"/>
            <w:r w:rsidR="00600AA2">
              <w:rPr>
                <w:rFonts w:ascii="Franklin Gothic Book" w:hAnsi="Franklin Gothic Book" w:cs="Calibri"/>
                <w:sz w:val="22"/>
                <w:szCs w:val="22"/>
              </w:rPr>
              <w:t xml:space="preserve">? </w:t>
            </w:r>
            <w:r>
              <w:rPr>
                <w:rFonts w:ascii="Franklin Gothic Book" w:hAnsi="Franklin Gothic Book" w:cs="Calibri"/>
                <w:sz w:val="22"/>
                <w:szCs w:val="22"/>
              </w:rPr>
              <w:t xml:space="preserve">Ask a student to name </w:t>
            </w:r>
            <w:r w:rsidR="00600AA2">
              <w:rPr>
                <w:rFonts w:ascii="Franklin Gothic Book" w:hAnsi="Franklin Gothic Book" w:cs="Calibri"/>
                <w:sz w:val="22"/>
                <w:szCs w:val="22"/>
              </w:rPr>
              <w:t>a statement</w:t>
            </w:r>
            <w:r>
              <w:rPr>
                <w:rFonts w:ascii="Franklin Gothic Book" w:hAnsi="Franklin Gothic Book" w:cs="Calibri"/>
                <w:sz w:val="22"/>
                <w:szCs w:val="22"/>
              </w:rPr>
              <w:t xml:space="preserve"> </w:t>
            </w:r>
            <w:proofErr w:type="gramStart"/>
            <w:r>
              <w:rPr>
                <w:rFonts w:ascii="Franklin Gothic Book" w:hAnsi="Franklin Gothic Book" w:cs="Calibri"/>
                <w:sz w:val="22"/>
                <w:szCs w:val="22"/>
              </w:rPr>
              <w:t>( Ex.</w:t>
            </w:r>
            <w:proofErr w:type="gramEnd"/>
            <w:r>
              <w:rPr>
                <w:rFonts w:ascii="Franklin Gothic Book" w:hAnsi="Franklin Gothic Book" w:cs="Calibri"/>
                <w:sz w:val="22"/>
                <w:szCs w:val="22"/>
              </w:rPr>
              <w:t xml:space="preserve"> Mistakes help me learn. How can we really feel this way? What would we actively do?) Move to “I want to d</w:t>
            </w:r>
            <w:r w:rsidR="00600AA2">
              <w:rPr>
                <w:rFonts w:ascii="Franklin Gothic Book" w:hAnsi="Franklin Gothic Book" w:cs="Calibri"/>
                <w:sz w:val="22"/>
                <w:szCs w:val="22"/>
              </w:rPr>
              <w:t xml:space="preserve">o </w:t>
            </w:r>
            <w:r>
              <w:rPr>
                <w:rFonts w:ascii="Franklin Gothic Book" w:hAnsi="Franklin Gothic Book" w:cs="Calibri"/>
                <w:sz w:val="22"/>
                <w:szCs w:val="22"/>
              </w:rPr>
              <w:t xml:space="preserve">my best” </w:t>
            </w:r>
            <w:r w:rsidR="00600AA2">
              <w:rPr>
                <w:rFonts w:ascii="Franklin Gothic Book" w:hAnsi="Franklin Gothic Book" w:cs="Calibri"/>
                <w:sz w:val="22"/>
                <w:szCs w:val="22"/>
              </w:rPr>
              <w:t>or a similar statement.  Use students’ ideas as much as possible.</w:t>
            </w:r>
          </w:p>
          <w:p w14:paraId="42CEF550" w14:textId="160F6429" w:rsidR="00600AA2" w:rsidRPr="00192A55" w:rsidRDefault="00600AA2" w:rsidP="00192A55">
            <w:pPr>
              <w:pStyle w:val="NormalWeb"/>
              <w:numPr>
                <w:ilvl w:val="0"/>
                <w:numId w:val="5"/>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We’re going to play a game that may show you some ways to achieve your growth mindset goals.</w:t>
            </w:r>
          </w:p>
          <w:p w14:paraId="5D0DA70F" w14:textId="4FA4EFC7" w:rsidR="00DE2200" w:rsidRPr="00DE2200" w:rsidRDefault="00DE2200" w:rsidP="0003354B">
            <w:pPr>
              <w:pStyle w:val="NormalWeb"/>
              <w:spacing w:before="0" w:beforeAutospacing="0" w:after="0" w:afterAutospacing="0"/>
              <w:ind w:left="720"/>
              <w:rPr>
                <w:rFonts w:ascii="Franklin Gothic Book" w:hAnsi="Franklin Gothic Book" w:cs="Calibri"/>
                <w:sz w:val="22"/>
                <w:szCs w:val="22"/>
              </w:rPr>
            </w:pPr>
          </w:p>
        </w:tc>
      </w:tr>
      <w:tr w:rsidR="004757A5" w:rsidRPr="00D12EBA" w14:paraId="741A89A0" w14:textId="77777777" w:rsidTr="00DE2200">
        <w:tc>
          <w:tcPr>
            <w:tcW w:w="10795" w:type="dxa"/>
            <w:gridSpan w:val="2"/>
            <w:shd w:val="clear" w:color="auto" w:fill="DEEAF6" w:themeFill="accent5" w:themeFillTint="33"/>
          </w:tcPr>
          <w:p w14:paraId="6AA9186A" w14:textId="77777777" w:rsidR="004757A5" w:rsidRPr="00D12EBA" w:rsidRDefault="004757A5" w:rsidP="00F043B1">
            <w:r w:rsidRPr="00E627AE">
              <w:rPr>
                <w:b/>
                <w:sz w:val="24"/>
                <w:szCs w:val="24"/>
              </w:rPr>
              <w:t>Lesson Core</w:t>
            </w:r>
            <w:r w:rsidRPr="00D12EBA">
              <w:t xml:space="preserve"> </w:t>
            </w:r>
          </w:p>
        </w:tc>
      </w:tr>
      <w:tr w:rsidR="004757A5" w:rsidRPr="00910D50" w14:paraId="7FA0C2A9" w14:textId="77777777" w:rsidTr="00DE2200">
        <w:trPr>
          <w:trHeight w:val="323"/>
        </w:trPr>
        <w:tc>
          <w:tcPr>
            <w:tcW w:w="5395" w:type="dxa"/>
          </w:tcPr>
          <w:p w14:paraId="391EA747" w14:textId="5B0B14CC" w:rsidR="004757A5" w:rsidRDefault="004757A5" w:rsidP="00F043B1">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I do:</w:t>
            </w:r>
          </w:p>
        </w:tc>
        <w:tc>
          <w:tcPr>
            <w:tcW w:w="5400" w:type="dxa"/>
          </w:tcPr>
          <w:p w14:paraId="680414D9" w14:textId="77777777" w:rsidR="004757A5" w:rsidRPr="00910D50" w:rsidRDefault="004757A5" w:rsidP="00F043B1">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Students do:</w:t>
            </w:r>
          </w:p>
        </w:tc>
      </w:tr>
      <w:tr w:rsidR="004757A5" w:rsidRPr="00910D50" w14:paraId="77776F69" w14:textId="77777777" w:rsidTr="00DE2200">
        <w:trPr>
          <w:trHeight w:val="876"/>
        </w:trPr>
        <w:tc>
          <w:tcPr>
            <w:tcW w:w="5395" w:type="dxa"/>
          </w:tcPr>
          <w:p w14:paraId="171993B6" w14:textId="740D8AE1" w:rsidR="00600AA2" w:rsidRDefault="00600AA2" w:rsidP="00600AA2">
            <w:pPr>
              <w:pStyle w:val="NormalWeb"/>
              <w:numPr>
                <w:ilvl w:val="0"/>
                <w:numId w:val="7"/>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Organization lesson -perfection game</w:t>
            </w:r>
          </w:p>
          <w:p w14:paraId="4695BE4B" w14:textId="7FA4BCE6" w:rsidR="00600AA2" w:rsidRDefault="00600AA2" w:rsidP="00600AA2">
            <w:pPr>
              <w:pStyle w:val="NormalWeb"/>
              <w:spacing w:before="0" w:beforeAutospacing="0" w:after="0" w:afterAutospacing="0"/>
              <w:ind w:left="1080"/>
              <w:rPr>
                <w:rFonts w:ascii="Franklin Gothic Book" w:hAnsi="Franklin Gothic Book" w:cs="Calibri"/>
                <w:sz w:val="22"/>
                <w:szCs w:val="22"/>
              </w:rPr>
            </w:pPr>
            <w:r>
              <w:rPr>
                <w:rFonts w:ascii="Franklin Gothic Book" w:hAnsi="Franklin Gothic Book" w:cs="Calibri"/>
                <w:sz w:val="22"/>
                <w:szCs w:val="22"/>
              </w:rPr>
              <w:t>Has anyone played this game before? Can you explain how it works?</w:t>
            </w:r>
          </w:p>
          <w:p w14:paraId="712F3C2C" w14:textId="0E6423EE" w:rsidR="00600AA2" w:rsidRDefault="00600AA2" w:rsidP="00600AA2">
            <w:pPr>
              <w:pStyle w:val="NormalWeb"/>
              <w:numPr>
                <w:ilvl w:val="0"/>
                <w:numId w:val="9"/>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Give each student a chance to play with the pieces scattered randomly.</w:t>
            </w:r>
          </w:p>
          <w:p w14:paraId="28CB03CF" w14:textId="41260420" w:rsidR="00600AA2" w:rsidRDefault="00600AA2" w:rsidP="00600AA2">
            <w:pPr>
              <w:pStyle w:val="NormalWeb"/>
              <w:numPr>
                <w:ilvl w:val="0"/>
                <w:numId w:val="9"/>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Ask students for strategies to speed up their performance. Use the vocabulary “organized” to describe the way the students arranged the pieces.</w:t>
            </w:r>
          </w:p>
          <w:p w14:paraId="6A791DA8" w14:textId="50934017" w:rsidR="004364E7" w:rsidRDefault="004364E7" w:rsidP="00600AA2">
            <w:pPr>
              <w:pStyle w:val="NormalWeb"/>
              <w:numPr>
                <w:ilvl w:val="0"/>
                <w:numId w:val="9"/>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Everyone gets a second turn using the new strategies. Can repeat b and c a second time if new strategies are suggested.</w:t>
            </w:r>
          </w:p>
          <w:p w14:paraId="30234702" w14:textId="0E66B83E" w:rsidR="00600AA2" w:rsidRDefault="00600AA2" w:rsidP="00600AA2">
            <w:pPr>
              <w:pStyle w:val="NormalWeb"/>
              <w:numPr>
                <w:ilvl w:val="0"/>
                <w:numId w:val="9"/>
              </w:numPr>
              <w:spacing w:before="0" w:beforeAutospacing="0" w:after="0" w:afterAutospacing="0"/>
              <w:rPr>
                <w:rFonts w:ascii="Franklin Gothic Book" w:hAnsi="Franklin Gothic Book" w:cs="Calibri"/>
                <w:sz w:val="22"/>
                <w:szCs w:val="22"/>
              </w:rPr>
            </w:pPr>
            <w:r w:rsidRPr="00600AA2">
              <w:rPr>
                <w:rFonts w:ascii="Franklin Gothic Book" w:hAnsi="Franklin Gothic Book" w:cs="Calibri"/>
                <w:sz w:val="22"/>
                <w:szCs w:val="22"/>
              </w:rPr>
              <w:t>W</w:t>
            </w:r>
            <w:r>
              <w:rPr>
                <w:rFonts w:ascii="Franklin Gothic Book" w:hAnsi="Franklin Gothic Book" w:cs="Calibri"/>
                <w:sz w:val="22"/>
                <w:szCs w:val="22"/>
              </w:rPr>
              <w:t xml:space="preserve">hat happened when you organized the pieces or…? Were you more successful? Do you think being more organized can </w:t>
            </w:r>
            <w:r>
              <w:rPr>
                <w:rFonts w:ascii="Franklin Gothic Book" w:hAnsi="Franklin Gothic Book" w:cs="Calibri"/>
                <w:sz w:val="22"/>
                <w:szCs w:val="22"/>
              </w:rPr>
              <w:lastRenderedPageBreak/>
              <w:t>help you meet growth mindset goals? Which one in particular?</w:t>
            </w:r>
          </w:p>
          <w:p w14:paraId="15B6E85C" w14:textId="27A94049" w:rsidR="004364E7" w:rsidRPr="00600AA2" w:rsidRDefault="004364E7" w:rsidP="004364E7">
            <w:pPr>
              <w:pStyle w:val="NormalWeb"/>
              <w:spacing w:before="0" w:beforeAutospacing="0" w:after="0" w:afterAutospacing="0"/>
              <w:ind w:left="1080"/>
              <w:rPr>
                <w:rFonts w:ascii="Franklin Gothic Book" w:hAnsi="Franklin Gothic Book" w:cs="Calibri"/>
                <w:sz w:val="22"/>
                <w:szCs w:val="22"/>
              </w:rPr>
            </w:pPr>
          </w:p>
          <w:p w14:paraId="37089839" w14:textId="5ADC8B0F" w:rsidR="004364E7" w:rsidRDefault="004364E7" w:rsidP="004364E7">
            <w:pPr>
              <w:pStyle w:val="NormalWeb"/>
              <w:numPr>
                <w:ilvl w:val="0"/>
                <w:numId w:val="7"/>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 xml:space="preserve">There are many students and adults that have found that being organized has helped them in both their school and work life. 100 people were surveyed and gave their top reasons for wanting to become more organized.  Under these papers on the board are their answers. We are going to form two teams to guess what they answered. </w:t>
            </w:r>
          </w:p>
          <w:p w14:paraId="59CFB80E" w14:textId="77777777" w:rsidR="0070307B" w:rsidRDefault="0070307B" w:rsidP="0070307B">
            <w:pPr>
              <w:pStyle w:val="NormalWeb"/>
              <w:spacing w:before="0" w:beforeAutospacing="0" w:after="0" w:afterAutospacing="0"/>
              <w:ind w:left="1080"/>
              <w:rPr>
                <w:rFonts w:ascii="Franklin Gothic Book" w:hAnsi="Franklin Gothic Book" w:cs="Calibri"/>
                <w:sz w:val="22"/>
                <w:szCs w:val="22"/>
              </w:rPr>
            </w:pPr>
          </w:p>
          <w:p w14:paraId="56E2D249" w14:textId="5300A591" w:rsidR="00CB3EBF" w:rsidRPr="004364E7" w:rsidRDefault="004364E7" w:rsidP="0070307B">
            <w:pPr>
              <w:pStyle w:val="NormalWeb"/>
              <w:spacing w:before="0" w:beforeAutospacing="0" w:after="0" w:afterAutospacing="0"/>
              <w:ind w:left="1080"/>
              <w:rPr>
                <w:rFonts w:ascii="Franklin Gothic Book" w:hAnsi="Franklin Gothic Book" w:cs="Calibri"/>
                <w:sz w:val="22"/>
                <w:szCs w:val="22"/>
              </w:rPr>
            </w:pPr>
            <w:r>
              <w:rPr>
                <w:rFonts w:ascii="Franklin Gothic Book" w:hAnsi="Franklin Gothic Book" w:cs="Calibri"/>
                <w:sz w:val="22"/>
                <w:szCs w:val="22"/>
              </w:rPr>
              <w:t>Let</w:t>
            </w:r>
            <w:r w:rsidR="0070307B">
              <w:rPr>
                <w:rFonts w:ascii="Franklin Gothic Book" w:hAnsi="Franklin Gothic Book" w:cs="Calibri"/>
                <w:sz w:val="22"/>
                <w:szCs w:val="22"/>
              </w:rPr>
              <w:t xml:space="preserve">’s Play </w:t>
            </w:r>
            <w:r w:rsidR="00CB3EBF" w:rsidRPr="004364E7">
              <w:rPr>
                <w:rFonts w:ascii="Franklin Gothic Book" w:hAnsi="Franklin Gothic Book" w:cs="Calibri"/>
                <w:sz w:val="22"/>
                <w:szCs w:val="22"/>
              </w:rPr>
              <w:t>Top Spot</w:t>
            </w:r>
            <w:r w:rsidR="0070307B">
              <w:rPr>
                <w:rFonts w:ascii="Franklin Gothic Book" w:hAnsi="Franklin Gothic Book" w:cs="Calibri"/>
                <w:sz w:val="22"/>
                <w:szCs w:val="22"/>
              </w:rPr>
              <w:t>!</w:t>
            </w:r>
            <w:r w:rsidR="00CB3EBF" w:rsidRPr="004364E7">
              <w:rPr>
                <w:rFonts w:ascii="Franklin Gothic Book" w:hAnsi="Franklin Gothic Book" w:cs="Calibri"/>
                <w:sz w:val="22"/>
                <w:szCs w:val="22"/>
              </w:rPr>
              <w:t xml:space="preserve"> – Family Feud type game -reasons to get organized at school</w:t>
            </w:r>
          </w:p>
          <w:p w14:paraId="24898ABC" w14:textId="7ADAFC5B" w:rsidR="00CB3EBF" w:rsidRDefault="00CB3EBF" w:rsidP="00CB3EBF">
            <w:pPr>
              <w:pStyle w:val="NormalWeb"/>
              <w:spacing w:before="0" w:beforeAutospacing="0" w:after="0" w:afterAutospacing="0"/>
              <w:ind w:left="1080"/>
              <w:rPr>
                <w:rFonts w:ascii="Franklin Gothic Book" w:hAnsi="Franklin Gothic Book" w:cs="Calibri"/>
                <w:sz w:val="22"/>
                <w:szCs w:val="22"/>
              </w:rPr>
            </w:pPr>
            <w:r>
              <w:rPr>
                <w:rFonts w:ascii="Franklin Gothic Book" w:hAnsi="Franklin Gothic Book" w:cs="Calibri"/>
                <w:sz w:val="22"/>
                <w:szCs w:val="22"/>
              </w:rPr>
              <w:t>-Two Teams</w:t>
            </w:r>
          </w:p>
          <w:p w14:paraId="3E102166" w14:textId="4419886C" w:rsidR="00CB3EBF" w:rsidRDefault="00CB3EBF" w:rsidP="00CB3EBF">
            <w:pPr>
              <w:pStyle w:val="NormalWeb"/>
              <w:spacing w:before="0" w:beforeAutospacing="0" w:after="0" w:afterAutospacing="0"/>
              <w:ind w:left="1080"/>
              <w:rPr>
                <w:rFonts w:ascii="Franklin Gothic Book" w:hAnsi="Franklin Gothic Book" w:cs="Calibri"/>
                <w:sz w:val="22"/>
                <w:szCs w:val="22"/>
              </w:rPr>
            </w:pPr>
            <w:r>
              <w:rPr>
                <w:rFonts w:ascii="Franklin Gothic Book" w:hAnsi="Franklin Gothic Book" w:cs="Calibri"/>
                <w:sz w:val="22"/>
                <w:szCs w:val="22"/>
              </w:rPr>
              <w:t>- Have prepared – phrases with points on white board. Cover each with separate construction paper</w:t>
            </w:r>
            <w:r w:rsidR="0070307B">
              <w:rPr>
                <w:rFonts w:ascii="Franklin Gothic Book" w:hAnsi="Franklin Gothic Book" w:cs="Calibri"/>
                <w:sz w:val="22"/>
                <w:szCs w:val="22"/>
              </w:rPr>
              <w:t xml:space="preserve"> </w:t>
            </w:r>
            <w:r>
              <w:rPr>
                <w:rFonts w:ascii="Franklin Gothic Book" w:hAnsi="Franklin Gothic Book" w:cs="Calibri"/>
                <w:sz w:val="22"/>
                <w:szCs w:val="22"/>
              </w:rPr>
              <w:t xml:space="preserve">(Less frustration 10, less stress 25, </w:t>
            </w:r>
            <w:r w:rsidR="0070307B">
              <w:rPr>
                <w:rFonts w:ascii="Franklin Gothic Book" w:hAnsi="Franklin Gothic Book" w:cs="Calibri"/>
                <w:sz w:val="22"/>
                <w:szCs w:val="22"/>
              </w:rPr>
              <w:t>Being p</w:t>
            </w:r>
            <w:r>
              <w:rPr>
                <w:rFonts w:ascii="Franklin Gothic Book" w:hAnsi="Franklin Gothic Book" w:cs="Calibri"/>
                <w:sz w:val="22"/>
                <w:szCs w:val="22"/>
              </w:rPr>
              <w:t xml:space="preserve">repared for class, </w:t>
            </w:r>
            <w:r w:rsidR="0070307B">
              <w:rPr>
                <w:rFonts w:ascii="Franklin Gothic Book" w:hAnsi="Franklin Gothic Book" w:cs="Calibri"/>
                <w:sz w:val="22"/>
                <w:szCs w:val="22"/>
              </w:rPr>
              <w:t xml:space="preserve">having </w:t>
            </w:r>
            <w:r>
              <w:rPr>
                <w:rFonts w:ascii="Franklin Gothic Book" w:hAnsi="Franklin Gothic Book" w:cs="Calibri"/>
                <w:sz w:val="22"/>
                <w:szCs w:val="22"/>
              </w:rPr>
              <w:t xml:space="preserve">more time for friends 12, </w:t>
            </w:r>
            <w:r w:rsidR="0070307B">
              <w:rPr>
                <w:rFonts w:ascii="Franklin Gothic Book" w:hAnsi="Franklin Gothic Book" w:cs="Calibri"/>
                <w:sz w:val="22"/>
                <w:szCs w:val="22"/>
              </w:rPr>
              <w:t xml:space="preserve">getting </w:t>
            </w:r>
            <w:r>
              <w:rPr>
                <w:rFonts w:ascii="Franklin Gothic Book" w:hAnsi="Franklin Gothic Book" w:cs="Calibri"/>
                <w:sz w:val="22"/>
                <w:szCs w:val="22"/>
              </w:rPr>
              <w:t xml:space="preserve">better grades 32, more learning 21) </w:t>
            </w:r>
          </w:p>
          <w:p w14:paraId="5558DAEF" w14:textId="081F4E2C" w:rsidR="004757A5" w:rsidRDefault="004757A5" w:rsidP="0070307B">
            <w:pPr>
              <w:pStyle w:val="NormalWeb"/>
              <w:spacing w:before="0" w:beforeAutospacing="0" w:after="0" w:afterAutospacing="0"/>
              <w:ind w:left="1080"/>
              <w:rPr>
                <w:rFonts w:ascii="Franklin Gothic Book" w:hAnsi="Franklin Gothic Book" w:cs="Calibri"/>
                <w:sz w:val="22"/>
                <w:szCs w:val="22"/>
              </w:rPr>
            </w:pPr>
          </w:p>
        </w:tc>
        <w:tc>
          <w:tcPr>
            <w:tcW w:w="5400" w:type="dxa"/>
          </w:tcPr>
          <w:p w14:paraId="2EF5F164" w14:textId="0AB4300F" w:rsidR="004364E7" w:rsidRDefault="004364E7" w:rsidP="00600AA2">
            <w:pPr>
              <w:pStyle w:val="NormalWeb"/>
              <w:numPr>
                <w:ilvl w:val="0"/>
                <w:numId w:val="8"/>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lastRenderedPageBreak/>
              <w:t>Answer lead in questions.</w:t>
            </w:r>
          </w:p>
          <w:p w14:paraId="3DA4560A" w14:textId="66A3321B" w:rsidR="004364E7" w:rsidRDefault="004364E7" w:rsidP="004364E7">
            <w:pPr>
              <w:pStyle w:val="NormalWeb"/>
              <w:numPr>
                <w:ilvl w:val="0"/>
                <w:numId w:val="10"/>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Try the game with randomly scattered pieces.</w:t>
            </w:r>
          </w:p>
          <w:p w14:paraId="30CCECF9" w14:textId="02E94196" w:rsidR="004364E7" w:rsidRDefault="004364E7" w:rsidP="004364E7">
            <w:pPr>
              <w:pStyle w:val="NormalWeb"/>
              <w:numPr>
                <w:ilvl w:val="0"/>
                <w:numId w:val="10"/>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Make suggestions to encourage better performance.</w:t>
            </w:r>
          </w:p>
          <w:p w14:paraId="4985C3B3" w14:textId="49FDF5B4" w:rsidR="004364E7" w:rsidRDefault="004364E7" w:rsidP="004364E7">
            <w:pPr>
              <w:pStyle w:val="NormalWeb"/>
              <w:numPr>
                <w:ilvl w:val="0"/>
                <w:numId w:val="10"/>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Replay using the given strategies.</w:t>
            </w:r>
          </w:p>
          <w:p w14:paraId="04689B72" w14:textId="4F774E71" w:rsidR="004364E7" w:rsidRDefault="004364E7" w:rsidP="004364E7">
            <w:pPr>
              <w:pStyle w:val="NormalWeb"/>
              <w:numPr>
                <w:ilvl w:val="0"/>
                <w:numId w:val="10"/>
              </w:numPr>
              <w:spacing w:before="0" w:beforeAutospacing="0" w:after="0" w:afterAutospacing="0"/>
              <w:rPr>
                <w:rFonts w:ascii="Franklin Gothic Book" w:hAnsi="Franklin Gothic Book" w:cs="Calibri"/>
                <w:sz w:val="22"/>
                <w:szCs w:val="22"/>
              </w:rPr>
            </w:pPr>
            <w:r>
              <w:rPr>
                <w:rFonts w:ascii="Franklin Gothic Book" w:hAnsi="Franklin Gothic Book" w:cs="Calibri"/>
                <w:sz w:val="22"/>
                <w:szCs w:val="22"/>
              </w:rPr>
              <w:t>Reply to guided questions</w:t>
            </w:r>
          </w:p>
          <w:p w14:paraId="2F092FC0" w14:textId="77777777" w:rsidR="004364E7" w:rsidRPr="004364E7" w:rsidRDefault="004364E7" w:rsidP="004364E7">
            <w:pPr>
              <w:pStyle w:val="NormalWeb"/>
              <w:spacing w:before="0" w:beforeAutospacing="0" w:after="0" w:afterAutospacing="0"/>
              <w:ind w:left="528"/>
              <w:rPr>
                <w:rFonts w:ascii="Franklin Gothic Book" w:hAnsi="Franklin Gothic Book" w:cs="Calibri"/>
                <w:sz w:val="22"/>
                <w:szCs w:val="22"/>
              </w:rPr>
            </w:pPr>
          </w:p>
          <w:p w14:paraId="70324031"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64B14D14"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336D3817"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278EC1C3"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2573F1B9"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4BFF8BB6"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7876A51A"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3A78ED77"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063CAAAA"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260AF663"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0DBB888D"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2E3C3FF6" w14:textId="77777777" w:rsidR="0070307B" w:rsidRDefault="0070307B" w:rsidP="0070307B">
            <w:pPr>
              <w:pStyle w:val="NormalWeb"/>
              <w:spacing w:before="0" w:beforeAutospacing="0" w:after="0" w:afterAutospacing="0"/>
              <w:ind w:left="720"/>
              <w:rPr>
                <w:rFonts w:ascii="Franklin Gothic Book" w:hAnsi="Franklin Gothic Book" w:cs="Calibri"/>
                <w:sz w:val="22"/>
                <w:szCs w:val="22"/>
              </w:rPr>
            </w:pPr>
          </w:p>
          <w:p w14:paraId="79340E8B" w14:textId="5738C3C2" w:rsidR="004757A5" w:rsidRPr="0070307B" w:rsidRDefault="00CB3EBF" w:rsidP="0070307B">
            <w:pPr>
              <w:pStyle w:val="NormalWeb"/>
              <w:numPr>
                <w:ilvl w:val="0"/>
                <w:numId w:val="8"/>
              </w:numPr>
              <w:spacing w:before="0" w:beforeAutospacing="0" w:after="0" w:afterAutospacing="0"/>
              <w:rPr>
                <w:rFonts w:ascii="Franklin Gothic Book" w:hAnsi="Franklin Gothic Book" w:cs="Calibri"/>
                <w:sz w:val="22"/>
                <w:szCs w:val="22"/>
              </w:rPr>
            </w:pPr>
            <w:r w:rsidRPr="0070307B">
              <w:rPr>
                <w:rFonts w:ascii="Franklin Gothic Book" w:hAnsi="Franklin Gothic Book" w:cs="Calibri"/>
                <w:sz w:val="22"/>
                <w:szCs w:val="22"/>
              </w:rPr>
              <w:t>Divide into 2 teams to guess what the covered reasons might be.</w:t>
            </w:r>
          </w:p>
          <w:p w14:paraId="303EE77E" w14:textId="2C44747F" w:rsidR="00600AA2" w:rsidRDefault="00600AA2" w:rsidP="00600AA2">
            <w:pPr>
              <w:pStyle w:val="NormalWeb"/>
              <w:spacing w:before="0" w:beforeAutospacing="0" w:after="0" w:afterAutospacing="0"/>
              <w:ind w:left="720"/>
              <w:rPr>
                <w:rFonts w:ascii="Franklin Gothic Book" w:hAnsi="Franklin Gothic Book" w:cs="Calibri"/>
                <w:sz w:val="22"/>
                <w:szCs w:val="22"/>
              </w:rPr>
            </w:pPr>
            <w:r>
              <w:rPr>
                <w:rFonts w:ascii="Franklin Gothic Book" w:hAnsi="Franklin Gothic Book" w:cs="Calibri"/>
                <w:sz w:val="22"/>
                <w:szCs w:val="22"/>
              </w:rPr>
              <w:t>Earn related points for their team if they guess correctly.</w:t>
            </w:r>
          </w:p>
          <w:p w14:paraId="4CD3E14F" w14:textId="1D9BB323" w:rsidR="00DB1067" w:rsidRDefault="00DB1067" w:rsidP="00F043B1">
            <w:pPr>
              <w:pStyle w:val="NormalWeb"/>
              <w:spacing w:before="0" w:beforeAutospacing="0" w:after="0" w:afterAutospacing="0"/>
              <w:ind w:left="360"/>
              <w:rPr>
                <w:rFonts w:ascii="Franklin Gothic Book" w:hAnsi="Franklin Gothic Book" w:cs="Calibri"/>
                <w:sz w:val="22"/>
                <w:szCs w:val="22"/>
              </w:rPr>
            </w:pPr>
          </w:p>
        </w:tc>
      </w:tr>
      <w:tr w:rsidR="004757A5" w:rsidRPr="00D12EBA" w14:paraId="7F4EC790" w14:textId="77777777" w:rsidTr="00DE2200">
        <w:tc>
          <w:tcPr>
            <w:tcW w:w="10795" w:type="dxa"/>
            <w:gridSpan w:val="2"/>
            <w:shd w:val="clear" w:color="auto" w:fill="DEEAF6" w:themeFill="accent5" w:themeFillTint="33"/>
          </w:tcPr>
          <w:p w14:paraId="3BF9F592" w14:textId="77777777" w:rsidR="004757A5" w:rsidRPr="00D12EBA" w:rsidRDefault="004757A5" w:rsidP="00F043B1">
            <w:r w:rsidRPr="00E627AE">
              <w:rPr>
                <w:b/>
                <w:sz w:val="24"/>
                <w:szCs w:val="24"/>
              </w:rPr>
              <w:lastRenderedPageBreak/>
              <w:t>Lesson Conclusion</w:t>
            </w:r>
            <w:r w:rsidRPr="00D12EBA">
              <w:t xml:space="preserve"> </w:t>
            </w:r>
          </w:p>
        </w:tc>
      </w:tr>
      <w:tr w:rsidR="004757A5" w:rsidRPr="00910D50" w14:paraId="3E784E5E" w14:textId="77777777" w:rsidTr="0070307B">
        <w:trPr>
          <w:trHeight w:val="2132"/>
        </w:trPr>
        <w:tc>
          <w:tcPr>
            <w:tcW w:w="10795" w:type="dxa"/>
            <w:gridSpan w:val="2"/>
            <w:vAlign w:val="center"/>
          </w:tcPr>
          <w:p w14:paraId="5493717D" w14:textId="6E60270F" w:rsidR="0070307B" w:rsidRDefault="0070307B" w:rsidP="0070307B">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What did you think of this lesson?</w:t>
            </w:r>
          </w:p>
          <w:p w14:paraId="359691AA" w14:textId="77777777" w:rsidR="0070307B" w:rsidRDefault="0070307B" w:rsidP="0070307B">
            <w:pPr>
              <w:pStyle w:val="NormalWeb"/>
              <w:spacing w:before="0" w:beforeAutospacing="0" w:after="0" w:afterAutospacing="0"/>
              <w:ind w:left="360"/>
              <w:rPr>
                <w:rFonts w:ascii="Franklin Gothic Book" w:hAnsi="Franklin Gothic Book" w:cs="Calibri"/>
                <w:sz w:val="22"/>
                <w:szCs w:val="22"/>
              </w:rPr>
            </w:pPr>
          </w:p>
          <w:p w14:paraId="0C4AE43D" w14:textId="377599B5" w:rsidR="004757A5" w:rsidRDefault="0070307B" w:rsidP="0070307B">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Do you think that the people surveyed had good reasons to get organized? Which of their reasons do you most agree with?</w:t>
            </w:r>
          </w:p>
          <w:p w14:paraId="5884C034" w14:textId="77777777" w:rsidR="0070307B" w:rsidRDefault="0070307B" w:rsidP="0070307B">
            <w:pPr>
              <w:pStyle w:val="NormalWeb"/>
              <w:spacing w:before="0" w:beforeAutospacing="0" w:after="0" w:afterAutospacing="0"/>
              <w:ind w:left="360"/>
              <w:rPr>
                <w:rFonts w:ascii="Franklin Gothic Book" w:hAnsi="Franklin Gothic Book" w:cs="Calibri"/>
                <w:sz w:val="22"/>
                <w:szCs w:val="22"/>
              </w:rPr>
            </w:pPr>
          </w:p>
          <w:p w14:paraId="3022B4A1" w14:textId="6E821DEF" w:rsidR="004757A5" w:rsidRPr="00910D50" w:rsidRDefault="0070307B" w:rsidP="0070307B">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Exit Ticket: Name 2 places or work materials for the classroom that you could organize to help you be more successful at school.</w:t>
            </w:r>
          </w:p>
        </w:tc>
      </w:tr>
      <w:tr w:rsidR="004757A5" w:rsidRPr="00D12EBA" w14:paraId="0410861F" w14:textId="77777777" w:rsidTr="00DE2200">
        <w:tc>
          <w:tcPr>
            <w:tcW w:w="10795" w:type="dxa"/>
            <w:gridSpan w:val="2"/>
            <w:shd w:val="clear" w:color="auto" w:fill="DEEAF6" w:themeFill="accent5" w:themeFillTint="33"/>
          </w:tcPr>
          <w:p w14:paraId="286349BC" w14:textId="77777777" w:rsidR="004757A5" w:rsidRPr="00D12EBA" w:rsidRDefault="004757A5" w:rsidP="00F043B1">
            <w:r w:rsidRPr="00E627AE">
              <w:rPr>
                <w:b/>
                <w:sz w:val="24"/>
                <w:szCs w:val="24"/>
              </w:rPr>
              <w:t>Differentiation Strategies</w:t>
            </w:r>
            <w:r w:rsidRPr="00D12EBA">
              <w:t xml:space="preserve"> </w:t>
            </w:r>
          </w:p>
        </w:tc>
      </w:tr>
      <w:tr w:rsidR="004757A5" w:rsidRPr="00910D50" w14:paraId="5F39EBAE" w14:textId="77777777" w:rsidTr="0081513A">
        <w:trPr>
          <w:trHeight w:val="1583"/>
        </w:trPr>
        <w:tc>
          <w:tcPr>
            <w:tcW w:w="10795" w:type="dxa"/>
            <w:gridSpan w:val="2"/>
            <w:vAlign w:val="center"/>
          </w:tcPr>
          <w:p w14:paraId="08F5F80E" w14:textId="0F27D17B" w:rsidR="004757A5" w:rsidRPr="00910D50" w:rsidRDefault="004757A5" w:rsidP="0081513A">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 xml:space="preserve">This lesson is designed for Special Education students in a self-contained classroom. There are 4 students in the group and 3 peer tutors to support the Special Education students. The plan is suited to these individuals and will require </w:t>
            </w:r>
            <w:r w:rsidR="0070307B">
              <w:rPr>
                <w:rFonts w:ascii="Franklin Gothic Book" w:hAnsi="Franklin Gothic Book" w:cs="Calibri"/>
                <w:sz w:val="22"/>
                <w:szCs w:val="22"/>
              </w:rPr>
              <w:t xml:space="preserve">only a small amount of </w:t>
            </w:r>
            <w:r>
              <w:rPr>
                <w:rFonts w:ascii="Franklin Gothic Book" w:hAnsi="Franklin Gothic Book" w:cs="Calibri"/>
                <w:sz w:val="22"/>
                <w:szCs w:val="22"/>
              </w:rPr>
              <w:t>differentiation.</w:t>
            </w:r>
            <w:r w:rsidR="0070307B">
              <w:rPr>
                <w:rFonts w:ascii="Franklin Gothic Book" w:hAnsi="Franklin Gothic Book" w:cs="Calibri"/>
                <w:sz w:val="22"/>
                <w:szCs w:val="22"/>
              </w:rPr>
              <w:t xml:space="preserve"> For the lesson conclusion 2 of the students will answer the exit ticket as it is asked. The other two students will need choices of two examples for each of the two answers.</w:t>
            </w:r>
            <w:r w:rsidR="00FF01ED">
              <w:rPr>
                <w:rFonts w:ascii="Franklin Gothic Book" w:hAnsi="Franklin Gothic Book" w:cs="Calibri"/>
                <w:sz w:val="22"/>
                <w:szCs w:val="22"/>
              </w:rPr>
              <w:t xml:space="preserve"> Ex. Which would help you most </w:t>
            </w:r>
            <w:r w:rsidR="0070307B">
              <w:rPr>
                <w:rFonts w:ascii="Franklin Gothic Book" w:hAnsi="Franklin Gothic Book" w:cs="Calibri"/>
                <w:sz w:val="22"/>
                <w:szCs w:val="22"/>
              </w:rPr>
              <w:t>to do well at school– keeping your binder tidy or using crayons?</w:t>
            </w:r>
          </w:p>
        </w:tc>
      </w:tr>
      <w:tr w:rsidR="004757A5" w:rsidRPr="00D12EBA" w14:paraId="48E0F5AD" w14:textId="77777777" w:rsidTr="00DE2200">
        <w:tc>
          <w:tcPr>
            <w:tcW w:w="5395" w:type="dxa"/>
            <w:shd w:val="clear" w:color="auto" w:fill="DEEAF6" w:themeFill="accent5" w:themeFillTint="33"/>
          </w:tcPr>
          <w:p w14:paraId="4C134DB3" w14:textId="77777777" w:rsidR="004757A5" w:rsidRPr="00D12EBA" w:rsidRDefault="004757A5" w:rsidP="00F043B1">
            <w:r>
              <w:rPr>
                <w:b/>
                <w:sz w:val="24"/>
                <w:szCs w:val="24"/>
              </w:rPr>
              <w:t xml:space="preserve">Learning Environment </w:t>
            </w:r>
            <w:r w:rsidRPr="00D12EBA">
              <w:t xml:space="preserve"> </w:t>
            </w:r>
          </w:p>
        </w:tc>
        <w:tc>
          <w:tcPr>
            <w:tcW w:w="5400" w:type="dxa"/>
            <w:shd w:val="clear" w:color="auto" w:fill="DEEAF6" w:themeFill="accent5" w:themeFillTint="33"/>
          </w:tcPr>
          <w:p w14:paraId="1B989D8D" w14:textId="77777777" w:rsidR="004757A5" w:rsidRPr="00D12EBA" w:rsidRDefault="004757A5" w:rsidP="00F043B1">
            <w:r>
              <w:rPr>
                <w:b/>
                <w:sz w:val="24"/>
                <w:szCs w:val="24"/>
              </w:rPr>
              <w:t xml:space="preserve">Resources and Materials </w:t>
            </w:r>
            <w:r w:rsidRPr="00D12EBA">
              <w:t xml:space="preserve"> </w:t>
            </w:r>
          </w:p>
        </w:tc>
      </w:tr>
      <w:tr w:rsidR="004757A5" w:rsidRPr="00910D50" w14:paraId="3A0C68C9" w14:textId="77777777" w:rsidTr="0081513A">
        <w:trPr>
          <w:trHeight w:val="1214"/>
        </w:trPr>
        <w:tc>
          <w:tcPr>
            <w:tcW w:w="5395" w:type="dxa"/>
            <w:vAlign w:val="center"/>
          </w:tcPr>
          <w:p w14:paraId="51A1226E" w14:textId="6B68B9B9" w:rsidR="004757A5" w:rsidRPr="00910D50" w:rsidRDefault="004757A5" w:rsidP="0081513A">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 xml:space="preserve">Special Education – Middle School Transition Room, Self-contained classroom with several students attending </w:t>
            </w:r>
            <w:proofErr w:type="spellStart"/>
            <w:r>
              <w:rPr>
                <w:rFonts w:ascii="Franklin Gothic Book" w:hAnsi="Franklin Gothic Book" w:cs="Calibri"/>
                <w:sz w:val="22"/>
                <w:szCs w:val="22"/>
              </w:rPr>
              <w:t>GenEd</w:t>
            </w:r>
            <w:proofErr w:type="spellEnd"/>
            <w:r>
              <w:rPr>
                <w:rFonts w:ascii="Franklin Gothic Book" w:hAnsi="Franklin Gothic Book" w:cs="Calibri"/>
                <w:sz w:val="22"/>
                <w:szCs w:val="22"/>
              </w:rPr>
              <w:t xml:space="preserve"> with paraprofessional support.</w:t>
            </w:r>
          </w:p>
        </w:tc>
        <w:tc>
          <w:tcPr>
            <w:tcW w:w="5400" w:type="dxa"/>
            <w:vAlign w:val="center"/>
          </w:tcPr>
          <w:p w14:paraId="2DB2A90F" w14:textId="29855357" w:rsidR="004757A5" w:rsidRPr="00910D50" w:rsidRDefault="004757A5" w:rsidP="0081513A">
            <w:pPr>
              <w:pStyle w:val="NormalWeb"/>
              <w:spacing w:before="0" w:beforeAutospacing="0" w:after="0" w:afterAutospacing="0"/>
              <w:ind w:left="360"/>
              <w:rPr>
                <w:rFonts w:ascii="Franklin Gothic Book" w:hAnsi="Franklin Gothic Book" w:cs="Calibri"/>
                <w:sz w:val="22"/>
                <w:szCs w:val="22"/>
              </w:rPr>
            </w:pPr>
            <w:r>
              <w:rPr>
                <w:rFonts w:ascii="Franklin Gothic Book" w:hAnsi="Franklin Gothic Book" w:cs="Calibri"/>
                <w:sz w:val="22"/>
                <w:szCs w:val="22"/>
              </w:rPr>
              <w:t xml:space="preserve">Whiteboard, timer, Perfection Game, </w:t>
            </w:r>
            <w:proofErr w:type="gramStart"/>
            <w:r>
              <w:rPr>
                <w:rFonts w:ascii="Franklin Gothic Book" w:hAnsi="Franklin Gothic Book" w:cs="Calibri"/>
                <w:sz w:val="22"/>
                <w:szCs w:val="22"/>
              </w:rPr>
              <w:t>Set</w:t>
            </w:r>
            <w:proofErr w:type="gramEnd"/>
            <w:r>
              <w:rPr>
                <w:rFonts w:ascii="Franklin Gothic Book" w:hAnsi="Franklin Gothic Book" w:cs="Calibri"/>
                <w:sz w:val="22"/>
                <w:szCs w:val="22"/>
              </w:rPr>
              <w:t xml:space="preserve"> up for “Top </w:t>
            </w:r>
            <w:r w:rsidR="00CB3EBF">
              <w:rPr>
                <w:rFonts w:ascii="Franklin Gothic Book" w:hAnsi="Franklin Gothic Book" w:cs="Calibri"/>
                <w:sz w:val="22"/>
                <w:szCs w:val="22"/>
              </w:rPr>
              <w:t>Spot</w:t>
            </w:r>
            <w:r>
              <w:rPr>
                <w:rFonts w:ascii="Franklin Gothic Book" w:hAnsi="Franklin Gothic Book" w:cs="Calibri"/>
                <w:sz w:val="22"/>
                <w:szCs w:val="22"/>
              </w:rPr>
              <w:t>”</w:t>
            </w:r>
            <w:r w:rsidR="00CB3EBF">
              <w:rPr>
                <w:rFonts w:ascii="Franklin Gothic Book" w:hAnsi="Franklin Gothic Book" w:cs="Calibri"/>
                <w:sz w:val="22"/>
                <w:szCs w:val="22"/>
              </w:rPr>
              <w:t xml:space="preserve"> – Words/phrases on Whiteboard, covered with construction paper. Each phrase gets a certain number of point.</w:t>
            </w:r>
          </w:p>
        </w:tc>
      </w:tr>
    </w:tbl>
    <w:p w14:paraId="00384AE7" w14:textId="0F76A3E0" w:rsidR="004757A5" w:rsidRDefault="004757A5" w:rsidP="00C90AE4">
      <w:pPr>
        <w:pStyle w:val="NoSpacing"/>
        <w:rPr>
          <w:rFonts w:ascii="Arial" w:hAnsi="Arial" w:cs="Arial"/>
          <w:sz w:val="24"/>
        </w:rPr>
      </w:pPr>
      <w:bookmarkStart w:id="0" w:name="_GoBack"/>
      <w:bookmarkEnd w:id="0"/>
    </w:p>
    <w:p w14:paraId="5579946D" w14:textId="12B41130" w:rsidR="00DE2200" w:rsidRDefault="00AD6AC6" w:rsidP="00C90AE4">
      <w:pPr>
        <w:pStyle w:val="NoSpacing"/>
        <w:rPr>
          <w:rFonts w:ascii="Arial" w:hAnsi="Arial" w:cs="Arial"/>
          <w:sz w:val="24"/>
        </w:rPr>
      </w:pPr>
      <w:r>
        <w:rPr>
          <w:rFonts w:ascii="Arial" w:hAnsi="Arial" w:cs="Arial"/>
          <w:sz w:val="24"/>
        </w:rPr>
        <w:t xml:space="preserve">My students </w:t>
      </w:r>
      <w:r w:rsidR="002A21EB">
        <w:rPr>
          <w:rFonts w:ascii="Arial" w:hAnsi="Arial" w:cs="Arial"/>
          <w:sz w:val="24"/>
        </w:rPr>
        <w:t>have special needs</w:t>
      </w:r>
      <w:r>
        <w:rPr>
          <w:rFonts w:ascii="Arial" w:hAnsi="Arial" w:cs="Arial"/>
          <w:sz w:val="24"/>
        </w:rPr>
        <w:t xml:space="preserve"> and have had a lot of academic and physical support throughout elementary school. Many of them have had paraeducators with them throughout the day. As a result, when the come into my program</w:t>
      </w:r>
      <w:r w:rsidR="002A21EB">
        <w:rPr>
          <w:rFonts w:ascii="Arial" w:hAnsi="Arial" w:cs="Arial"/>
          <w:sz w:val="24"/>
        </w:rPr>
        <w:t xml:space="preserve"> at the middle school</w:t>
      </w:r>
      <w:r>
        <w:rPr>
          <w:rFonts w:ascii="Arial" w:hAnsi="Arial" w:cs="Arial"/>
          <w:sz w:val="24"/>
        </w:rPr>
        <w:t xml:space="preserve">, they are dependent on others to keep themselves on track academically and organizationally. </w:t>
      </w:r>
      <w:r w:rsidR="002A21EB">
        <w:rPr>
          <w:rFonts w:ascii="Arial" w:hAnsi="Arial" w:cs="Arial"/>
          <w:sz w:val="24"/>
        </w:rPr>
        <w:t>The group I have now has abilities to manage many things on their own. Our theme for this year has been independence. We’ve asked them to do things for themselves and to let others know they do not need help with that task, thank you!</w:t>
      </w:r>
    </w:p>
    <w:p w14:paraId="21042339" w14:textId="36C811CE" w:rsidR="002A21EB" w:rsidRDefault="002A21EB" w:rsidP="00C90AE4">
      <w:pPr>
        <w:pStyle w:val="NoSpacing"/>
        <w:rPr>
          <w:rFonts w:ascii="Arial" w:hAnsi="Arial" w:cs="Arial"/>
          <w:sz w:val="24"/>
        </w:rPr>
      </w:pPr>
    </w:p>
    <w:p w14:paraId="345FEC58" w14:textId="221AF944" w:rsidR="002A21EB" w:rsidRDefault="002A21EB" w:rsidP="00C90AE4">
      <w:pPr>
        <w:pStyle w:val="NoSpacing"/>
        <w:rPr>
          <w:rFonts w:ascii="Arial" w:hAnsi="Arial" w:cs="Arial"/>
          <w:sz w:val="24"/>
        </w:rPr>
      </w:pPr>
      <w:r>
        <w:rPr>
          <w:rFonts w:ascii="Arial" w:hAnsi="Arial" w:cs="Arial"/>
          <w:sz w:val="24"/>
        </w:rPr>
        <w:t xml:space="preserve">The students have been putting away their coats and backpacks, packing and unpacking, beginning several class periods in their independent work binders without direction to do so. We have seen </w:t>
      </w:r>
      <w:r>
        <w:rPr>
          <w:rFonts w:ascii="Arial" w:hAnsi="Arial" w:cs="Arial"/>
          <w:sz w:val="24"/>
        </w:rPr>
        <w:lastRenderedPageBreak/>
        <w:t>significant growth in this area and are ready to help the students fine tune this independence by developing organization systems that support their independence.</w:t>
      </w:r>
    </w:p>
    <w:p w14:paraId="7FD96AC9" w14:textId="52E28CFE" w:rsidR="002A21EB" w:rsidRDefault="002A21EB" w:rsidP="00C90AE4">
      <w:pPr>
        <w:pStyle w:val="NoSpacing"/>
        <w:rPr>
          <w:rFonts w:ascii="Arial" w:hAnsi="Arial" w:cs="Arial"/>
          <w:sz w:val="24"/>
        </w:rPr>
      </w:pPr>
    </w:p>
    <w:p w14:paraId="1684692E" w14:textId="4B0FCDD3" w:rsidR="00DE2200" w:rsidRDefault="002A21EB" w:rsidP="00C90AE4">
      <w:pPr>
        <w:pStyle w:val="NoSpacing"/>
        <w:rPr>
          <w:rFonts w:ascii="Arial" w:hAnsi="Arial" w:cs="Arial"/>
          <w:sz w:val="24"/>
        </w:rPr>
      </w:pPr>
      <w:r>
        <w:rPr>
          <w:rFonts w:ascii="Arial" w:hAnsi="Arial" w:cs="Arial"/>
          <w:sz w:val="24"/>
        </w:rPr>
        <w:t xml:space="preserve">Referring back to the beginning of this course and </w:t>
      </w:r>
      <w:r w:rsidR="007E0425">
        <w:rPr>
          <w:rFonts w:ascii="Arial" w:hAnsi="Arial" w:cs="Arial"/>
          <w:sz w:val="24"/>
        </w:rPr>
        <w:t>to</w:t>
      </w:r>
      <w:r>
        <w:rPr>
          <w:rFonts w:ascii="Arial" w:hAnsi="Arial" w:cs="Arial"/>
          <w:sz w:val="24"/>
        </w:rPr>
        <w:t xml:space="preserve"> </w:t>
      </w:r>
      <w:r w:rsidR="007E0425" w:rsidRPr="007E0425">
        <w:rPr>
          <w:rFonts w:ascii="Arial" w:hAnsi="Arial" w:cs="Arial"/>
          <w:sz w:val="24"/>
          <w:u w:val="single"/>
        </w:rPr>
        <w:t xml:space="preserve">Organizing </w:t>
      </w:r>
      <w:proofErr w:type="gramStart"/>
      <w:r w:rsidR="007E0425" w:rsidRPr="007E0425">
        <w:rPr>
          <w:rFonts w:ascii="Arial" w:hAnsi="Arial" w:cs="Arial"/>
          <w:sz w:val="24"/>
          <w:u w:val="single"/>
        </w:rPr>
        <w:t>From</w:t>
      </w:r>
      <w:proofErr w:type="gramEnd"/>
      <w:r w:rsidR="007E0425" w:rsidRPr="007E0425">
        <w:rPr>
          <w:rFonts w:ascii="Arial" w:hAnsi="Arial" w:cs="Arial"/>
          <w:sz w:val="24"/>
          <w:u w:val="single"/>
        </w:rPr>
        <w:t xml:space="preserve"> the Inside Out</w:t>
      </w:r>
      <w:r>
        <w:rPr>
          <w:rFonts w:ascii="Arial" w:hAnsi="Arial" w:cs="Arial"/>
          <w:sz w:val="24"/>
        </w:rPr>
        <w:t xml:space="preserve">, </w:t>
      </w:r>
      <w:r w:rsidR="007E0425">
        <w:rPr>
          <w:rFonts w:ascii="Arial" w:hAnsi="Arial" w:cs="Arial"/>
          <w:sz w:val="24"/>
        </w:rPr>
        <w:t xml:space="preserve">I referred mainly to the section, “Laying a Foundation”. </w:t>
      </w:r>
      <w:r>
        <w:rPr>
          <w:rFonts w:ascii="Arial" w:hAnsi="Arial" w:cs="Arial"/>
          <w:sz w:val="24"/>
        </w:rPr>
        <w:t>I recognized that they needed to develop an understanding of how being more organized would support their growth as young people and as students. I chose to develop the above lesson for this reason.</w:t>
      </w:r>
      <w:r w:rsidR="007E0425">
        <w:rPr>
          <w:rFonts w:ascii="Arial" w:hAnsi="Arial" w:cs="Arial"/>
          <w:sz w:val="24"/>
        </w:rPr>
        <w:t xml:space="preserve"> </w:t>
      </w:r>
    </w:p>
    <w:p w14:paraId="385803ED" w14:textId="239B60A2" w:rsidR="007E0425" w:rsidRDefault="007E0425" w:rsidP="00C90AE4">
      <w:pPr>
        <w:pStyle w:val="NoSpacing"/>
        <w:rPr>
          <w:rFonts w:ascii="Arial" w:hAnsi="Arial" w:cs="Arial"/>
          <w:sz w:val="24"/>
        </w:rPr>
      </w:pPr>
    </w:p>
    <w:p w14:paraId="1AD6EFE9" w14:textId="1B33FDA8" w:rsidR="007E0425" w:rsidRDefault="007E0425" w:rsidP="00C90AE4">
      <w:pPr>
        <w:pStyle w:val="NoSpacing"/>
        <w:rPr>
          <w:rFonts w:ascii="Arial" w:hAnsi="Arial" w:cs="Arial"/>
          <w:sz w:val="24"/>
        </w:rPr>
      </w:pPr>
      <w:r>
        <w:rPr>
          <w:rFonts w:ascii="Arial" w:hAnsi="Arial" w:cs="Arial"/>
          <w:sz w:val="24"/>
        </w:rPr>
        <w:t xml:space="preserve">The section of my lesson using the Perfection game was an idea I picked up on </w:t>
      </w:r>
      <w:proofErr w:type="spellStart"/>
      <w:r>
        <w:rPr>
          <w:rFonts w:ascii="Arial" w:hAnsi="Arial" w:cs="Arial"/>
          <w:sz w:val="24"/>
        </w:rPr>
        <w:t>youtube</w:t>
      </w:r>
      <w:proofErr w:type="spellEnd"/>
      <w:r>
        <w:rPr>
          <w:rFonts w:ascii="Arial" w:hAnsi="Arial" w:cs="Arial"/>
          <w:sz w:val="24"/>
        </w:rPr>
        <w:t xml:space="preserve"> when searching for games to teach organization. I came across this creative counselor, Grace Wilhelm. She had a fantastic group of lesson</w:t>
      </w:r>
      <w:r w:rsidR="0081513A">
        <w:rPr>
          <w:rFonts w:ascii="Arial" w:hAnsi="Arial" w:cs="Arial"/>
          <w:sz w:val="24"/>
        </w:rPr>
        <w:t>s</w:t>
      </w:r>
      <w:r>
        <w:rPr>
          <w:rFonts w:ascii="Arial" w:hAnsi="Arial" w:cs="Arial"/>
          <w:sz w:val="24"/>
        </w:rPr>
        <w:t xml:space="preserve"> built around the Hasbro game, Perfection. She used a middle school aged student to demonstrate how organizing yourself will make you more successful.</w:t>
      </w:r>
      <w:r w:rsidR="0081513A">
        <w:rPr>
          <w:rFonts w:ascii="Arial" w:hAnsi="Arial" w:cs="Arial"/>
          <w:sz w:val="24"/>
        </w:rPr>
        <w:t xml:space="preserve"> </w:t>
      </w:r>
    </w:p>
    <w:p w14:paraId="3496CDDB" w14:textId="03E002EB" w:rsidR="0081513A" w:rsidRDefault="0081513A" w:rsidP="00C90AE4">
      <w:pPr>
        <w:pStyle w:val="NoSpacing"/>
        <w:rPr>
          <w:rFonts w:ascii="Arial" w:hAnsi="Arial" w:cs="Arial"/>
          <w:sz w:val="24"/>
        </w:rPr>
      </w:pPr>
      <w:r>
        <w:rPr>
          <w:rFonts w:ascii="Arial" w:hAnsi="Arial" w:cs="Arial"/>
          <w:sz w:val="24"/>
        </w:rPr>
        <w:t>The student played the game without any planning and was unable to complete it. They discussed organizing the pieces and the student came closely. They organized the pieces more carefully and the student beat the game. For my students, I picked the least complicated version of the game which uses just nine pieces.</w:t>
      </w:r>
    </w:p>
    <w:p w14:paraId="43DCA705" w14:textId="030046C2" w:rsidR="0081513A" w:rsidRDefault="0081513A" w:rsidP="00C90AE4">
      <w:pPr>
        <w:pStyle w:val="NoSpacing"/>
        <w:rPr>
          <w:rFonts w:ascii="Arial" w:hAnsi="Arial" w:cs="Arial"/>
          <w:sz w:val="24"/>
        </w:rPr>
      </w:pPr>
    </w:p>
    <w:p w14:paraId="3CA72F15" w14:textId="42F0983B" w:rsidR="0081513A" w:rsidRDefault="4A2E1586" w:rsidP="77A5672C">
      <w:pPr>
        <w:pStyle w:val="NoSpacing"/>
        <w:rPr>
          <w:rFonts w:ascii="Arial" w:hAnsi="Arial" w:cs="Arial"/>
          <w:sz w:val="24"/>
          <w:szCs w:val="24"/>
        </w:rPr>
      </w:pPr>
      <w:r w:rsidRPr="4A2E1586">
        <w:rPr>
          <w:rFonts w:ascii="Arial" w:hAnsi="Arial" w:cs="Arial"/>
          <w:sz w:val="24"/>
          <w:szCs w:val="24"/>
        </w:rPr>
        <w:t>My plan is to introduce the group to the foundations of organization – Why would you want or need to keep yourself organized? As a follow up to this lesson, I will produce a second lesson (Assignment #10) for two of the students that attend some General Education classes. I will have them choose either their cubbies or their Math binders to organize during that lesson.</w:t>
      </w:r>
    </w:p>
    <w:p w14:paraId="621D9DC7" w14:textId="51C6C314" w:rsidR="4A2E1586" w:rsidRDefault="4A2E1586" w:rsidP="4A2E1586">
      <w:pPr>
        <w:pStyle w:val="NoSpacing"/>
        <w:rPr>
          <w:rFonts w:ascii="Arial" w:hAnsi="Arial" w:cs="Arial"/>
          <w:sz w:val="24"/>
          <w:szCs w:val="24"/>
        </w:rPr>
      </w:pPr>
    </w:p>
    <w:p w14:paraId="27682866" w14:textId="21A09060" w:rsidR="00FF01ED" w:rsidRDefault="4A2E1586" w:rsidP="4A2E1586">
      <w:pPr>
        <w:pStyle w:val="NoSpacing"/>
        <w:rPr>
          <w:rFonts w:ascii="Arial" w:hAnsi="Arial" w:cs="Arial"/>
          <w:sz w:val="24"/>
          <w:szCs w:val="24"/>
        </w:rPr>
      </w:pPr>
      <w:r w:rsidRPr="4A2E1586">
        <w:rPr>
          <w:rFonts w:ascii="Arial" w:hAnsi="Arial" w:cs="Arial"/>
          <w:sz w:val="24"/>
          <w:szCs w:val="24"/>
        </w:rPr>
        <w:t>The students enjoyed the lesson. The game format appealed to them.</w:t>
      </w:r>
      <w:r w:rsidR="00FF01ED">
        <w:rPr>
          <w:rFonts w:ascii="Arial" w:hAnsi="Arial" w:cs="Arial"/>
          <w:sz w:val="24"/>
          <w:szCs w:val="24"/>
        </w:rPr>
        <w:t xml:space="preserve"> They would like to try both the Perfection game experiment and the Top Spot game again.  </w:t>
      </w:r>
    </w:p>
    <w:p w14:paraId="4EA371CC" w14:textId="77777777" w:rsidR="00FF01ED" w:rsidRDefault="00FF01ED" w:rsidP="4A2E1586">
      <w:pPr>
        <w:pStyle w:val="NoSpacing"/>
        <w:rPr>
          <w:rFonts w:ascii="Arial" w:hAnsi="Arial" w:cs="Arial"/>
          <w:sz w:val="24"/>
          <w:szCs w:val="24"/>
        </w:rPr>
      </w:pPr>
    </w:p>
    <w:p w14:paraId="6B51EA72" w14:textId="27CF67C7" w:rsidR="4A2E1586" w:rsidRDefault="00FF01ED" w:rsidP="4A2E1586">
      <w:pPr>
        <w:pStyle w:val="NoSpacing"/>
        <w:rPr>
          <w:rFonts w:ascii="Arial" w:hAnsi="Arial" w:cs="Arial"/>
          <w:sz w:val="24"/>
          <w:szCs w:val="24"/>
        </w:rPr>
      </w:pPr>
      <w:r>
        <w:rPr>
          <w:rFonts w:ascii="Arial" w:hAnsi="Arial" w:cs="Arial"/>
          <w:sz w:val="24"/>
          <w:szCs w:val="24"/>
        </w:rPr>
        <w:t xml:space="preserve">As I expected two of the students needed support to name areas where they could improve their organization. One student, who needs the most support in this area, had difficulty recognizing disorganized spaces. Using visuals (ex. organized </w:t>
      </w:r>
      <w:proofErr w:type="gramStart"/>
      <w:r>
        <w:rPr>
          <w:rFonts w:ascii="Arial" w:hAnsi="Arial" w:cs="Arial"/>
          <w:sz w:val="24"/>
          <w:szCs w:val="24"/>
        </w:rPr>
        <w:t>binders</w:t>
      </w:r>
      <w:proofErr w:type="gramEnd"/>
      <w:r>
        <w:rPr>
          <w:rFonts w:ascii="Arial" w:hAnsi="Arial" w:cs="Arial"/>
          <w:sz w:val="24"/>
          <w:szCs w:val="24"/>
        </w:rPr>
        <w:t xml:space="preserve"> vs disorganized binders) in a sorting activity would help him with this. I think he’d buy into a timed search for a secret word on a piece of paper hidden in a messy space then in a neat space. He can trade it for a prize if he finds it in time.</w:t>
      </w:r>
    </w:p>
    <w:p w14:paraId="5ACCF9E9" w14:textId="049C3777" w:rsidR="00157F1A" w:rsidRDefault="00157F1A" w:rsidP="4A2E1586">
      <w:pPr>
        <w:pStyle w:val="NoSpacing"/>
        <w:rPr>
          <w:rFonts w:ascii="Arial" w:hAnsi="Arial" w:cs="Arial"/>
          <w:sz w:val="24"/>
          <w:szCs w:val="24"/>
        </w:rPr>
      </w:pPr>
    </w:p>
    <w:p w14:paraId="7905102F" w14:textId="77777777" w:rsidR="00157F1A" w:rsidRDefault="00157F1A" w:rsidP="00157F1A">
      <w:pPr>
        <w:pStyle w:val="NoSpacing"/>
        <w:rPr>
          <w:rFonts w:ascii="Arial" w:hAnsi="Arial" w:cs="Arial"/>
          <w:sz w:val="24"/>
          <w:szCs w:val="24"/>
        </w:rPr>
      </w:pPr>
      <w:r>
        <w:rPr>
          <w:rFonts w:ascii="Arial" w:hAnsi="Arial" w:cs="Arial"/>
          <w:sz w:val="24"/>
          <w:szCs w:val="24"/>
        </w:rPr>
        <w:t>The lesson could have been divided into two lessons. This was a lot of activities for my group to handle in one lesson. Since these students need many opportunities to practice and retain new material, it would be worth repeating these activities and building their understanding further.</w:t>
      </w:r>
    </w:p>
    <w:p w14:paraId="78087F35" w14:textId="77777777" w:rsidR="00157F1A" w:rsidRDefault="00157F1A" w:rsidP="4A2E1586">
      <w:pPr>
        <w:pStyle w:val="NoSpacing"/>
        <w:rPr>
          <w:rFonts w:ascii="Arial" w:hAnsi="Arial" w:cs="Arial"/>
          <w:sz w:val="24"/>
          <w:szCs w:val="24"/>
        </w:rPr>
      </w:pPr>
    </w:p>
    <w:p w14:paraId="308648B8" w14:textId="2AA09163" w:rsidR="00FF01ED" w:rsidRDefault="00FF01ED" w:rsidP="4A2E1586">
      <w:pPr>
        <w:pStyle w:val="NoSpacing"/>
        <w:rPr>
          <w:rFonts w:ascii="Arial" w:hAnsi="Arial" w:cs="Arial"/>
          <w:sz w:val="24"/>
          <w:szCs w:val="24"/>
        </w:rPr>
      </w:pPr>
    </w:p>
    <w:p w14:paraId="1FAB12B5" w14:textId="00F96F37" w:rsidR="00DE2200" w:rsidRDefault="00DE2200" w:rsidP="00C90AE4">
      <w:pPr>
        <w:pStyle w:val="NoSpacing"/>
        <w:rPr>
          <w:rFonts w:ascii="Arial" w:hAnsi="Arial" w:cs="Arial"/>
          <w:sz w:val="24"/>
        </w:rPr>
      </w:pPr>
    </w:p>
    <w:p w14:paraId="7C2C5310" w14:textId="4B7B94F5" w:rsidR="00DE2200" w:rsidRDefault="00DE2200" w:rsidP="00C90AE4">
      <w:pPr>
        <w:pStyle w:val="NoSpacing"/>
        <w:rPr>
          <w:rFonts w:ascii="Arial" w:hAnsi="Arial" w:cs="Arial"/>
          <w:sz w:val="24"/>
        </w:rPr>
      </w:pPr>
    </w:p>
    <w:p w14:paraId="5F0E6207" w14:textId="45D39D61" w:rsidR="00DE2200" w:rsidRDefault="00DE2200" w:rsidP="00C90AE4">
      <w:pPr>
        <w:pStyle w:val="NoSpacing"/>
        <w:rPr>
          <w:rFonts w:ascii="Arial" w:hAnsi="Arial" w:cs="Arial"/>
          <w:sz w:val="24"/>
        </w:rPr>
      </w:pPr>
    </w:p>
    <w:p w14:paraId="62496F39" w14:textId="363CC782" w:rsidR="00DE2200" w:rsidRDefault="00DE2200" w:rsidP="00C90AE4">
      <w:pPr>
        <w:pStyle w:val="NoSpacing"/>
        <w:rPr>
          <w:rFonts w:ascii="Arial" w:hAnsi="Arial" w:cs="Arial"/>
          <w:sz w:val="24"/>
        </w:rPr>
      </w:pPr>
    </w:p>
    <w:p w14:paraId="54BE8BFC" w14:textId="77777777" w:rsidR="00DE2200" w:rsidRDefault="00DE2200" w:rsidP="00C90AE4">
      <w:pPr>
        <w:pStyle w:val="NoSpacing"/>
        <w:rPr>
          <w:rFonts w:ascii="Arial" w:hAnsi="Arial" w:cs="Arial"/>
          <w:sz w:val="24"/>
        </w:rPr>
      </w:pPr>
    </w:p>
    <w:p w14:paraId="6F2F9D81" w14:textId="77777777" w:rsidR="004757A5" w:rsidRDefault="004757A5" w:rsidP="00C90AE4">
      <w:pPr>
        <w:pStyle w:val="NoSpacing"/>
        <w:rPr>
          <w:rFonts w:ascii="Arial" w:hAnsi="Arial" w:cs="Arial"/>
          <w:sz w:val="24"/>
        </w:rPr>
      </w:pPr>
    </w:p>
    <w:sectPr w:rsidR="004757A5" w:rsidSect="00DE22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21FD"/>
    <w:multiLevelType w:val="hybridMultilevel"/>
    <w:tmpl w:val="1494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946C6"/>
    <w:multiLevelType w:val="multilevel"/>
    <w:tmpl w:val="A2B4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709E6"/>
    <w:multiLevelType w:val="hybridMultilevel"/>
    <w:tmpl w:val="5BBA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568F6"/>
    <w:multiLevelType w:val="hybridMultilevel"/>
    <w:tmpl w:val="D09A227C"/>
    <w:lvl w:ilvl="0" w:tplc="9A9863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6C295D"/>
    <w:multiLevelType w:val="hybridMultilevel"/>
    <w:tmpl w:val="12A6AF92"/>
    <w:lvl w:ilvl="0" w:tplc="E1484C28">
      <w:start w:val="1"/>
      <w:numFmt w:val="low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5" w15:restartNumberingAfterBreak="0">
    <w:nsid w:val="528F7B96"/>
    <w:multiLevelType w:val="hybridMultilevel"/>
    <w:tmpl w:val="D2629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C7ECB"/>
    <w:multiLevelType w:val="multilevel"/>
    <w:tmpl w:val="0766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13CE6"/>
    <w:multiLevelType w:val="hybridMultilevel"/>
    <w:tmpl w:val="C0AAB4F8"/>
    <w:lvl w:ilvl="0" w:tplc="5112A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651E65"/>
    <w:multiLevelType w:val="multilevel"/>
    <w:tmpl w:val="93E0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436F4"/>
    <w:multiLevelType w:val="hybridMultilevel"/>
    <w:tmpl w:val="0B96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9"/>
  </w:num>
  <w:num w:numId="6">
    <w:abstractNumId w:val="2"/>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DE940D"/>
    <w:rsid w:val="00017C41"/>
    <w:rsid w:val="0003354B"/>
    <w:rsid w:val="00157F1A"/>
    <w:rsid w:val="00192A55"/>
    <w:rsid w:val="002A21EB"/>
    <w:rsid w:val="004364E7"/>
    <w:rsid w:val="004728FE"/>
    <w:rsid w:val="004757A5"/>
    <w:rsid w:val="00520C3F"/>
    <w:rsid w:val="005733D1"/>
    <w:rsid w:val="00600AA2"/>
    <w:rsid w:val="006D07F6"/>
    <w:rsid w:val="0070307B"/>
    <w:rsid w:val="007A76A7"/>
    <w:rsid w:val="007E0425"/>
    <w:rsid w:val="007F2DDF"/>
    <w:rsid w:val="0081513A"/>
    <w:rsid w:val="00936B6E"/>
    <w:rsid w:val="00AD6AC6"/>
    <w:rsid w:val="00C34D2F"/>
    <w:rsid w:val="00C90AE4"/>
    <w:rsid w:val="00CB3EBF"/>
    <w:rsid w:val="00DB1067"/>
    <w:rsid w:val="00DD5950"/>
    <w:rsid w:val="00DE19F2"/>
    <w:rsid w:val="00DE2200"/>
    <w:rsid w:val="00FF01ED"/>
    <w:rsid w:val="086A8E02"/>
    <w:rsid w:val="2C76F483"/>
    <w:rsid w:val="4A2E1586"/>
    <w:rsid w:val="67DE940D"/>
    <w:rsid w:val="6F070AC4"/>
    <w:rsid w:val="77A5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F483"/>
  <w15:chartTrackingRefBased/>
  <w15:docId w15:val="{45F500DE-5D94-4461-88FA-531D65B7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7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17C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A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0AE4"/>
    <w:pPr>
      <w:spacing w:after="0" w:line="240" w:lineRule="auto"/>
    </w:pPr>
  </w:style>
  <w:style w:type="character" w:customStyle="1" w:styleId="Heading2Char">
    <w:name w:val="Heading 2 Char"/>
    <w:basedOn w:val="DefaultParagraphFont"/>
    <w:link w:val="Heading2"/>
    <w:uiPriority w:val="9"/>
    <w:rsid w:val="00017C4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17C41"/>
    <w:rPr>
      <w:color w:val="0000FF"/>
      <w:u w:val="single"/>
    </w:rPr>
  </w:style>
  <w:style w:type="character" w:styleId="Emphasis">
    <w:name w:val="Emphasis"/>
    <w:basedOn w:val="DefaultParagraphFont"/>
    <w:uiPriority w:val="20"/>
    <w:qFormat/>
    <w:rsid w:val="00C34D2F"/>
    <w:rPr>
      <w:i/>
      <w:iCs/>
    </w:rPr>
  </w:style>
  <w:style w:type="character" w:styleId="Strong">
    <w:name w:val="Strong"/>
    <w:basedOn w:val="DefaultParagraphFont"/>
    <w:uiPriority w:val="22"/>
    <w:qFormat/>
    <w:rsid w:val="00DD5950"/>
    <w:rPr>
      <w:b/>
      <w:bCs/>
    </w:rPr>
  </w:style>
  <w:style w:type="character" w:customStyle="1" w:styleId="Heading1Char">
    <w:name w:val="Heading 1 Char"/>
    <w:basedOn w:val="DefaultParagraphFont"/>
    <w:link w:val="Heading1"/>
    <w:uiPriority w:val="9"/>
    <w:rsid w:val="004757A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4757A5"/>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6108">
      <w:bodyDiv w:val="1"/>
      <w:marLeft w:val="0"/>
      <w:marRight w:val="0"/>
      <w:marTop w:val="0"/>
      <w:marBottom w:val="0"/>
      <w:divBdr>
        <w:top w:val="none" w:sz="0" w:space="0" w:color="auto"/>
        <w:left w:val="none" w:sz="0" w:space="0" w:color="auto"/>
        <w:bottom w:val="none" w:sz="0" w:space="0" w:color="auto"/>
        <w:right w:val="none" w:sz="0" w:space="0" w:color="auto"/>
      </w:divBdr>
    </w:div>
    <w:div w:id="1586962969">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sChild>
        <w:div w:id="124860074">
          <w:marLeft w:val="0"/>
          <w:marRight w:val="0"/>
          <w:marTop w:val="0"/>
          <w:marBottom w:val="0"/>
          <w:divBdr>
            <w:top w:val="none" w:sz="0" w:space="0" w:color="auto"/>
            <w:left w:val="none" w:sz="0" w:space="0" w:color="auto"/>
            <w:bottom w:val="none" w:sz="0" w:space="0" w:color="auto"/>
            <w:right w:val="none" w:sz="0" w:space="0" w:color="auto"/>
          </w:divBdr>
          <w:divsChild>
            <w:div w:id="513541019">
              <w:marLeft w:val="0"/>
              <w:marRight w:val="0"/>
              <w:marTop w:val="375"/>
              <w:marBottom w:val="375"/>
              <w:divBdr>
                <w:top w:val="none" w:sz="0" w:space="0" w:color="auto"/>
                <w:left w:val="none" w:sz="0" w:space="0" w:color="auto"/>
                <w:bottom w:val="none" w:sz="0" w:space="0" w:color="auto"/>
                <w:right w:val="none" w:sz="0" w:space="0" w:color="auto"/>
              </w:divBdr>
              <w:divsChild>
                <w:div w:id="1690714561">
                  <w:marLeft w:val="0"/>
                  <w:marRight w:val="0"/>
                  <w:marTop w:val="0"/>
                  <w:marBottom w:val="0"/>
                  <w:divBdr>
                    <w:top w:val="none" w:sz="0" w:space="0" w:color="auto"/>
                    <w:left w:val="none" w:sz="0" w:space="0" w:color="auto"/>
                    <w:bottom w:val="none" w:sz="0" w:space="0" w:color="auto"/>
                    <w:right w:val="none" w:sz="0" w:space="0" w:color="auto"/>
                  </w:divBdr>
                </w:div>
              </w:divsChild>
            </w:div>
            <w:div w:id="1584727414">
              <w:marLeft w:val="0"/>
              <w:marRight w:val="0"/>
              <w:marTop w:val="0"/>
              <w:marBottom w:val="300"/>
              <w:divBdr>
                <w:top w:val="single" w:sz="6" w:space="0" w:color="D2D2D2"/>
                <w:left w:val="none" w:sz="0" w:space="0" w:color="auto"/>
                <w:bottom w:val="single" w:sz="6" w:space="15" w:color="D2D2D2"/>
                <w:right w:val="none" w:sz="0" w:space="0" w:color="auto"/>
              </w:divBdr>
            </w:div>
          </w:divsChild>
        </w:div>
        <w:div w:id="1654748941">
          <w:marLeft w:val="0"/>
          <w:marRight w:val="0"/>
          <w:marTop w:val="0"/>
          <w:marBottom w:val="0"/>
          <w:divBdr>
            <w:top w:val="none" w:sz="0" w:space="0" w:color="auto"/>
            <w:left w:val="none" w:sz="0" w:space="0" w:color="auto"/>
            <w:bottom w:val="none" w:sz="0" w:space="0" w:color="auto"/>
            <w:right w:val="none" w:sz="0" w:space="0" w:color="auto"/>
          </w:divBdr>
          <w:divsChild>
            <w:div w:id="588387906">
              <w:marLeft w:val="0"/>
              <w:marRight w:val="0"/>
              <w:marTop w:val="0"/>
              <w:marBottom w:val="0"/>
              <w:divBdr>
                <w:top w:val="none" w:sz="0" w:space="0" w:color="auto"/>
                <w:left w:val="none" w:sz="0" w:space="0" w:color="auto"/>
                <w:bottom w:val="none" w:sz="0" w:space="0" w:color="auto"/>
                <w:right w:val="none" w:sz="0" w:space="0" w:color="auto"/>
              </w:divBdr>
              <w:divsChild>
                <w:div w:id="948583612">
                  <w:marLeft w:val="0"/>
                  <w:marRight w:val="0"/>
                  <w:marTop w:val="0"/>
                  <w:marBottom w:val="750"/>
                  <w:divBdr>
                    <w:top w:val="none" w:sz="0" w:space="0" w:color="auto"/>
                    <w:left w:val="none" w:sz="0" w:space="0" w:color="auto"/>
                    <w:bottom w:val="none" w:sz="0" w:space="0" w:color="auto"/>
                    <w:right w:val="none" w:sz="0" w:space="0" w:color="auto"/>
                  </w:divBdr>
                </w:div>
                <w:div w:id="1057586086">
                  <w:marLeft w:val="0"/>
                  <w:marRight w:val="0"/>
                  <w:marTop w:val="0"/>
                  <w:marBottom w:val="750"/>
                  <w:divBdr>
                    <w:top w:val="none" w:sz="0" w:space="0" w:color="auto"/>
                    <w:left w:val="none" w:sz="0" w:space="0" w:color="auto"/>
                    <w:bottom w:val="none" w:sz="0" w:space="0" w:color="auto"/>
                    <w:right w:val="none" w:sz="0" w:space="0" w:color="auto"/>
                  </w:divBdr>
                  <w:divsChild>
                    <w:div w:id="7175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36127">
      <w:bodyDiv w:val="1"/>
      <w:marLeft w:val="0"/>
      <w:marRight w:val="0"/>
      <w:marTop w:val="0"/>
      <w:marBottom w:val="0"/>
      <w:divBdr>
        <w:top w:val="none" w:sz="0" w:space="0" w:color="auto"/>
        <w:left w:val="none" w:sz="0" w:space="0" w:color="auto"/>
        <w:bottom w:val="none" w:sz="0" w:space="0" w:color="auto"/>
        <w:right w:val="none" w:sz="0" w:space="0" w:color="auto"/>
      </w:divBdr>
      <w:divsChild>
        <w:div w:id="1059786109">
          <w:marLeft w:val="0"/>
          <w:marRight w:val="0"/>
          <w:marTop w:val="0"/>
          <w:marBottom w:val="600"/>
          <w:divBdr>
            <w:top w:val="none" w:sz="0" w:space="0" w:color="auto"/>
            <w:left w:val="none" w:sz="0" w:space="0" w:color="auto"/>
            <w:bottom w:val="single" w:sz="6" w:space="15" w:color="D2D2D2"/>
            <w:right w:val="none" w:sz="0" w:space="0" w:color="auto"/>
          </w:divBdr>
          <w:divsChild>
            <w:div w:id="1227572347">
              <w:marLeft w:val="0"/>
              <w:marRight w:val="0"/>
              <w:marTop w:val="0"/>
              <w:marBottom w:val="0"/>
              <w:divBdr>
                <w:top w:val="none" w:sz="0" w:space="0" w:color="auto"/>
                <w:left w:val="none" w:sz="0" w:space="0" w:color="auto"/>
                <w:bottom w:val="none" w:sz="0" w:space="0" w:color="auto"/>
                <w:right w:val="none" w:sz="0" w:space="0" w:color="auto"/>
              </w:divBdr>
            </w:div>
          </w:divsChild>
        </w:div>
        <w:div w:id="1331520862">
          <w:marLeft w:val="0"/>
          <w:marRight w:val="0"/>
          <w:marTop w:val="375"/>
          <w:marBottom w:val="375"/>
          <w:divBdr>
            <w:top w:val="none" w:sz="0" w:space="0" w:color="auto"/>
            <w:left w:val="none" w:sz="0" w:space="0" w:color="auto"/>
            <w:bottom w:val="none" w:sz="0" w:space="0" w:color="auto"/>
            <w:right w:val="none" w:sz="0" w:space="0" w:color="auto"/>
          </w:divBdr>
          <w:divsChild>
            <w:div w:id="70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Pflager, Sherri</dc:creator>
  <cp:keywords/>
  <dc:description/>
  <cp:lastModifiedBy>Pflager, Sherri</cp:lastModifiedBy>
  <cp:revision>2</cp:revision>
  <dcterms:created xsi:type="dcterms:W3CDTF">2018-05-21T20:15:00Z</dcterms:created>
  <dcterms:modified xsi:type="dcterms:W3CDTF">2018-05-21T20:15:00Z</dcterms:modified>
</cp:coreProperties>
</file>